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79" w:rsidRPr="00843689" w:rsidRDefault="009F7579" w:rsidP="009F7579">
      <w:pPr>
        <w:pStyle w:val="a5"/>
        <w:spacing w:before="0" w:beforeAutospacing="0" w:after="0" w:afterAutospacing="0"/>
        <w:jc w:val="center"/>
        <w:rPr>
          <w:b/>
          <w:color w:val="auto"/>
          <w:spacing w:val="-20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管理</w:t>
      </w:r>
      <w:r>
        <w:rPr>
          <w:b/>
          <w:color w:val="auto"/>
          <w:sz w:val="36"/>
          <w:szCs w:val="36"/>
        </w:rPr>
        <w:t>与经济学院</w:t>
      </w:r>
      <w:r>
        <w:rPr>
          <w:rFonts w:hint="eastAsia"/>
          <w:b/>
          <w:color w:val="auto"/>
          <w:sz w:val="36"/>
          <w:szCs w:val="36"/>
        </w:rPr>
        <w:t>2020—2021学年</w:t>
      </w:r>
    </w:p>
    <w:p w:rsidR="009F7579" w:rsidRPr="00843689" w:rsidRDefault="009F7579" w:rsidP="009F7579">
      <w:pPr>
        <w:pStyle w:val="a5"/>
        <w:spacing w:before="0" w:beforeAutospacing="0" w:after="0" w:afterAutospacing="0"/>
        <w:jc w:val="center"/>
        <w:rPr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校级</w:t>
      </w:r>
      <w:r w:rsidRPr="00843689">
        <w:rPr>
          <w:rFonts w:hint="eastAsia"/>
          <w:b/>
          <w:color w:val="auto"/>
          <w:sz w:val="36"/>
          <w:szCs w:val="36"/>
        </w:rPr>
        <w:t>研究生</w:t>
      </w:r>
      <w:r>
        <w:rPr>
          <w:rFonts w:hint="eastAsia"/>
          <w:b/>
          <w:color w:val="auto"/>
          <w:sz w:val="36"/>
          <w:szCs w:val="36"/>
        </w:rPr>
        <w:t>（MBA）先进集体和先进个人</w:t>
      </w:r>
      <w:r w:rsidRPr="00843689">
        <w:rPr>
          <w:rFonts w:hint="eastAsia"/>
          <w:b/>
          <w:color w:val="auto"/>
          <w:spacing w:val="-20"/>
          <w:sz w:val="36"/>
          <w:szCs w:val="36"/>
        </w:rPr>
        <w:t>名单</w:t>
      </w:r>
      <w:r w:rsidRPr="00843689">
        <w:rPr>
          <w:rFonts w:hint="eastAsia"/>
          <w:b/>
          <w:color w:val="auto"/>
          <w:sz w:val="36"/>
          <w:szCs w:val="36"/>
        </w:rPr>
        <w:t>公示</w:t>
      </w:r>
    </w:p>
    <w:p w:rsidR="000273FB" w:rsidRPr="009F7579" w:rsidRDefault="000273FB">
      <w:pPr>
        <w:ind w:firstLineChars="200" w:firstLine="560"/>
        <w:rPr>
          <w:sz w:val="28"/>
          <w:szCs w:val="36"/>
        </w:rPr>
      </w:pPr>
    </w:p>
    <w:p w:rsidR="000273FB" w:rsidRPr="006608AC" w:rsidRDefault="00C9389F" w:rsidP="001516C3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6608AC">
        <w:rPr>
          <w:rFonts w:hint="eastAsia"/>
          <w:sz w:val="24"/>
        </w:rPr>
        <w:t>根据昆明理工大学《关于开展</w:t>
      </w:r>
      <w:r w:rsidRPr="006608AC">
        <w:rPr>
          <w:rFonts w:ascii="Times New Roman" w:hAnsi="Times New Roman" w:cs="Times New Roman"/>
          <w:sz w:val="24"/>
        </w:rPr>
        <w:t>2020-2021</w:t>
      </w:r>
      <w:r w:rsidRPr="006608AC">
        <w:rPr>
          <w:rFonts w:ascii="Times New Roman" w:hAnsi="Times New Roman" w:cs="Times New Roman" w:hint="eastAsia"/>
          <w:sz w:val="24"/>
        </w:rPr>
        <w:t>学年省级校级研究生先进集体和先进个人评选工作的通知</w:t>
      </w:r>
      <w:r w:rsidRPr="006608AC">
        <w:rPr>
          <w:rFonts w:hint="eastAsia"/>
          <w:sz w:val="24"/>
        </w:rPr>
        <w:t>》（昆理工大研工字</w:t>
      </w:r>
      <w:r w:rsidRPr="006608AC">
        <w:rPr>
          <w:rFonts w:asciiTheme="minorEastAsia" w:hAnsiTheme="minorEastAsia" w:cstheme="minorEastAsia" w:hint="eastAsia"/>
          <w:color w:val="333333"/>
          <w:sz w:val="24"/>
        </w:rPr>
        <w:t>〔</w:t>
      </w:r>
      <w:r w:rsidRPr="006608AC">
        <w:rPr>
          <w:rFonts w:ascii="Times New Roman" w:hAnsi="Times New Roman" w:cs="Times New Roman"/>
          <w:color w:val="333333"/>
          <w:sz w:val="24"/>
        </w:rPr>
        <w:t>2021</w:t>
      </w:r>
      <w:r w:rsidRPr="006608AC">
        <w:rPr>
          <w:rFonts w:asciiTheme="minorEastAsia" w:hAnsiTheme="minorEastAsia" w:cstheme="minorEastAsia" w:hint="eastAsia"/>
          <w:color w:val="333333"/>
          <w:sz w:val="24"/>
        </w:rPr>
        <w:t>〕</w:t>
      </w:r>
      <w:r w:rsidRPr="006608AC">
        <w:rPr>
          <w:rFonts w:ascii="Times New Roman" w:hAnsi="Times New Roman" w:cs="Times New Roman"/>
          <w:color w:val="333333"/>
          <w:sz w:val="24"/>
        </w:rPr>
        <w:t>14</w:t>
      </w:r>
      <w:r w:rsidRPr="006608AC">
        <w:rPr>
          <w:rFonts w:ascii="Times New Roman" w:hAnsi="Times New Roman" w:cs="Times New Roman" w:hint="eastAsia"/>
          <w:color w:val="333333"/>
          <w:sz w:val="24"/>
        </w:rPr>
        <w:t>号</w:t>
      </w:r>
      <w:r w:rsidRPr="006608AC">
        <w:rPr>
          <w:rFonts w:hint="eastAsia"/>
          <w:sz w:val="24"/>
        </w:rPr>
        <w:t>）文件要求和昆明理工大学《关于评选</w:t>
      </w:r>
      <w:r w:rsidRPr="006608AC">
        <w:rPr>
          <w:rFonts w:ascii="Times New Roman" w:hAnsi="Times New Roman" w:cs="Times New Roman"/>
          <w:sz w:val="24"/>
        </w:rPr>
        <w:t>2021</w:t>
      </w:r>
      <w:r w:rsidRPr="006608AC">
        <w:rPr>
          <w:rFonts w:hint="eastAsia"/>
          <w:sz w:val="24"/>
        </w:rPr>
        <w:t>年优秀毕业生的通知》（昆理工大校文</w:t>
      </w:r>
      <w:r w:rsidRPr="006608AC">
        <w:rPr>
          <w:rFonts w:asciiTheme="minorEastAsia" w:hAnsiTheme="minorEastAsia" w:cstheme="minorEastAsia" w:hint="eastAsia"/>
          <w:color w:val="333333"/>
          <w:sz w:val="24"/>
        </w:rPr>
        <w:t>〔</w:t>
      </w:r>
      <w:r w:rsidRPr="006608AC">
        <w:rPr>
          <w:rFonts w:ascii="Times New Roman" w:hAnsi="Times New Roman" w:cs="Times New Roman"/>
          <w:color w:val="333333"/>
          <w:sz w:val="24"/>
        </w:rPr>
        <w:t>2021</w:t>
      </w:r>
      <w:r w:rsidRPr="006608AC">
        <w:rPr>
          <w:rFonts w:asciiTheme="minorEastAsia" w:hAnsiTheme="minorEastAsia" w:cstheme="minorEastAsia" w:hint="eastAsia"/>
          <w:color w:val="333333"/>
          <w:sz w:val="24"/>
        </w:rPr>
        <w:t>〕</w:t>
      </w:r>
      <w:r w:rsidRPr="006608AC">
        <w:rPr>
          <w:rFonts w:ascii="Times New Roman" w:hAnsi="Times New Roman" w:cs="Times New Roman"/>
          <w:color w:val="333333"/>
          <w:sz w:val="24"/>
        </w:rPr>
        <w:t>23</w:t>
      </w:r>
      <w:r w:rsidRPr="006608AC">
        <w:rPr>
          <w:rFonts w:asciiTheme="minorEastAsia" w:hAnsiTheme="minorEastAsia" w:cstheme="minorEastAsia" w:hint="eastAsia"/>
          <w:color w:val="333333"/>
          <w:sz w:val="24"/>
        </w:rPr>
        <w:t>号</w:t>
      </w:r>
      <w:r w:rsidRPr="006608AC">
        <w:rPr>
          <w:rFonts w:hint="eastAsia"/>
          <w:sz w:val="24"/>
        </w:rPr>
        <w:t>）文件要求，按照相应的评选标准和程序，并结合我院具体工作实际，初步评选</w:t>
      </w:r>
      <w:r w:rsidR="009F7579" w:rsidRPr="006608AC">
        <w:rPr>
          <w:rFonts w:hint="eastAsia"/>
          <w:sz w:val="24"/>
        </w:rPr>
        <w:t>出</w:t>
      </w:r>
      <w:r w:rsidRPr="006608AC">
        <w:rPr>
          <w:rFonts w:ascii="Times New Roman" w:hAnsi="Times New Roman" w:cs="Times New Roman" w:hint="eastAsia"/>
          <w:sz w:val="24"/>
        </w:rPr>
        <w:t>校级研究生先进集体、先进个人以及校级优秀毕业生</w:t>
      </w:r>
      <w:r w:rsidR="00112CC9">
        <w:rPr>
          <w:rFonts w:ascii="Times New Roman" w:hAnsi="Times New Roman" w:cs="Times New Roman" w:hint="eastAsia"/>
          <w:sz w:val="24"/>
        </w:rPr>
        <w:t>如下：</w:t>
      </w:r>
    </w:p>
    <w:p w:rsidR="000273FB" w:rsidRPr="006608AC" w:rsidRDefault="00112CC9" w:rsidP="001516C3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一、公示名单</w:t>
      </w:r>
    </w:p>
    <w:p w:rsidR="00102A81" w:rsidRPr="006608AC" w:rsidRDefault="00C9389F" w:rsidP="001516C3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6608AC">
        <w:rPr>
          <w:rFonts w:ascii="Times New Roman" w:hAnsi="Times New Roman" w:cs="Times New Roman" w:hint="eastAsia"/>
          <w:sz w:val="24"/>
        </w:rPr>
        <w:t>三好研究生（</w:t>
      </w:r>
      <w:r w:rsidRPr="006608AC">
        <w:rPr>
          <w:rFonts w:ascii="Times New Roman" w:hAnsi="Times New Roman" w:cs="Times New Roman" w:hint="eastAsia"/>
          <w:sz w:val="24"/>
        </w:rPr>
        <w:t>10</w:t>
      </w:r>
      <w:r w:rsidRPr="006608AC">
        <w:rPr>
          <w:rFonts w:ascii="Times New Roman" w:hAnsi="Times New Roman" w:cs="Times New Roman" w:hint="eastAsia"/>
          <w:sz w:val="24"/>
        </w:rPr>
        <w:t>人）：</w:t>
      </w:r>
      <w:r w:rsidR="00102A81" w:rsidRPr="006608AC">
        <w:rPr>
          <w:rFonts w:ascii="Times New Roman" w:hAnsi="Times New Roman" w:cs="Times New Roman" w:hint="eastAsia"/>
          <w:sz w:val="24"/>
        </w:rPr>
        <w:t>董子琛、刘晓玲、文毅、张婷、李建美、肖波、李文昕、高明灿、孙艳、郭嘉</w:t>
      </w:r>
    </w:p>
    <w:p w:rsidR="000273FB" w:rsidRDefault="00C9389F" w:rsidP="001516C3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6608AC">
        <w:rPr>
          <w:rFonts w:ascii="Times New Roman" w:hAnsi="Times New Roman" w:cs="Times New Roman" w:hint="eastAsia"/>
          <w:sz w:val="24"/>
        </w:rPr>
        <w:t>三好研究生标兵</w:t>
      </w:r>
      <w:r w:rsidR="00F37829">
        <w:rPr>
          <w:rFonts w:ascii="Times New Roman" w:hAnsi="Times New Roman" w:cs="Times New Roman" w:hint="eastAsia"/>
          <w:sz w:val="24"/>
        </w:rPr>
        <w:t>（报至学校统一评选）</w:t>
      </w:r>
      <w:r w:rsidRPr="006608AC">
        <w:rPr>
          <w:rFonts w:ascii="Times New Roman" w:hAnsi="Times New Roman" w:cs="Times New Roman" w:hint="eastAsia"/>
          <w:sz w:val="24"/>
        </w:rPr>
        <w:t>：</w:t>
      </w:r>
      <w:r w:rsidR="006608AC" w:rsidRPr="006608AC">
        <w:rPr>
          <w:rFonts w:ascii="Times New Roman" w:hAnsi="Times New Roman" w:cs="Times New Roman" w:hint="eastAsia"/>
          <w:sz w:val="24"/>
        </w:rPr>
        <w:t>董子琛</w:t>
      </w:r>
    </w:p>
    <w:p w:rsidR="000D28B5" w:rsidRDefault="000D28B5" w:rsidP="000D28B5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6608AC">
        <w:rPr>
          <w:rFonts w:ascii="Times New Roman" w:hAnsi="Times New Roman" w:cs="Times New Roman" w:hint="eastAsia"/>
          <w:sz w:val="24"/>
        </w:rPr>
        <w:t>优秀毕业生（</w:t>
      </w:r>
      <w:r w:rsidRPr="006608AC">
        <w:rPr>
          <w:rFonts w:ascii="Times New Roman" w:hAnsi="Times New Roman" w:cs="Times New Roman" w:hint="eastAsia"/>
          <w:sz w:val="24"/>
        </w:rPr>
        <w:t>15</w:t>
      </w:r>
      <w:r w:rsidRPr="006608AC">
        <w:rPr>
          <w:rFonts w:ascii="Times New Roman" w:hAnsi="Times New Roman" w:cs="Times New Roman" w:hint="eastAsia"/>
          <w:sz w:val="24"/>
        </w:rPr>
        <w:t>人）：吴曜余、唐珂、傅霆、郭亚鹏、曾可、彭红琼、宋子轩、潘晓宇、黄彬彬、唐雯静、杜盼盼、康跃兴、周坤、杨蕊、刘可</w:t>
      </w:r>
    </w:p>
    <w:p w:rsidR="000D28B5" w:rsidRPr="000D28B5" w:rsidRDefault="000D28B5" w:rsidP="000D28B5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（叶书雷、李依蔓、郭薇）</w:t>
      </w:r>
    </w:p>
    <w:p w:rsidR="006608AC" w:rsidRPr="00F37829" w:rsidRDefault="006608AC" w:rsidP="001516C3">
      <w:pPr>
        <w:spacing w:line="360" w:lineRule="auto"/>
        <w:ind w:firstLineChars="200" w:firstLine="480"/>
        <w:rPr>
          <w:rFonts w:ascii="Times New Roman" w:hAnsi="Times New Roman" w:cs="Times New Roman"/>
          <w:color w:val="FF0000"/>
          <w:sz w:val="24"/>
        </w:rPr>
      </w:pPr>
      <w:r w:rsidRPr="00F37829">
        <w:rPr>
          <w:rFonts w:ascii="Times New Roman" w:hAnsi="Times New Roman" w:cs="Times New Roman" w:hint="eastAsia"/>
          <w:color w:val="FF0000"/>
          <w:sz w:val="24"/>
        </w:rPr>
        <w:t>注：</w:t>
      </w:r>
      <w:r w:rsidR="000D28B5" w:rsidRPr="00F37829">
        <w:rPr>
          <w:rFonts w:ascii="Times New Roman" w:hAnsi="Times New Roman" w:cs="Times New Roman" w:hint="eastAsia"/>
          <w:color w:val="FF0000"/>
          <w:sz w:val="24"/>
        </w:rPr>
        <w:t>以上三个奖项根据</w:t>
      </w:r>
      <w:r w:rsidR="000D28B5">
        <w:rPr>
          <w:rFonts w:ascii="Times New Roman" w:hAnsi="Times New Roman" w:cs="Times New Roman" w:hint="eastAsia"/>
          <w:color w:val="FF0000"/>
          <w:sz w:val="24"/>
        </w:rPr>
        <w:t>各班级</w:t>
      </w:r>
      <w:r w:rsidR="000D28B5" w:rsidRPr="00F37829">
        <w:rPr>
          <w:rFonts w:ascii="Times New Roman" w:hAnsi="Times New Roman" w:cs="Times New Roman" w:hint="eastAsia"/>
          <w:color w:val="FF0000"/>
          <w:sz w:val="24"/>
        </w:rPr>
        <w:t>上报</w:t>
      </w:r>
      <w:r w:rsidR="000D28B5">
        <w:rPr>
          <w:rFonts w:ascii="Times New Roman" w:hAnsi="Times New Roman" w:cs="Times New Roman" w:hint="eastAsia"/>
          <w:color w:val="FF0000"/>
          <w:sz w:val="24"/>
        </w:rPr>
        <w:t>、</w:t>
      </w:r>
      <w:r w:rsidR="000D28B5" w:rsidRPr="00F37829">
        <w:rPr>
          <w:rFonts w:ascii="Times New Roman" w:hAnsi="Times New Roman" w:cs="Times New Roman" w:hint="eastAsia"/>
          <w:color w:val="FF0000"/>
          <w:sz w:val="24"/>
        </w:rPr>
        <w:t>学分绩排序</w:t>
      </w:r>
      <w:r w:rsidR="000D28B5">
        <w:rPr>
          <w:rFonts w:ascii="Times New Roman" w:hAnsi="Times New Roman" w:cs="Times New Roman" w:hint="eastAsia"/>
          <w:color w:val="FF0000"/>
          <w:sz w:val="24"/>
        </w:rPr>
        <w:t>，其中部分</w:t>
      </w:r>
      <w:r w:rsidRPr="00F37829">
        <w:rPr>
          <w:rFonts w:ascii="Times New Roman" w:hAnsi="Times New Roman" w:cs="Times New Roman" w:hint="eastAsia"/>
          <w:color w:val="FF0000"/>
          <w:sz w:val="24"/>
        </w:rPr>
        <w:t>同学</w:t>
      </w:r>
      <w:r w:rsidR="000D28B5">
        <w:rPr>
          <w:rFonts w:ascii="Times New Roman" w:hAnsi="Times New Roman" w:cs="Times New Roman" w:hint="eastAsia"/>
          <w:color w:val="FF0000"/>
          <w:sz w:val="24"/>
        </w:rPr>
        <w:t>论文还在评审中，如未通过</w:t>
      </w:r>
      <w:r w:rsidRPr="00F37829">
        <w:rPr>
          <w:rFonts w:ascii="Times New Roman" w:hAnsi="Times New Roman" w:cs="Times New Roman" w:hint="eastAsia"/>
          <w:color w:val="FF0000"/>
          <w:sz w:val="24"/>
        </w:rPr>
        <w:t>取消</w:t>
      </w:r>
      <w:r w:rsidR="000D28B5">
        <w:rPr>
          <w:rFonts w:ascii="Times New Roman" w:hAnsi="Times New Roman" w:cs="Times New Roman" w:hint="eastAsia"/>
          <w:color w:val="FF0000"/>
          <w:sz w:val="24"/>
        </w:rPr>
        <w:t>评选</w:t>
      </w:r>
      <w:r w:rsidRPr="00F37829">
        <w:rPr>
          <w:rFonts w:ascii="Times New Roman" w:hAnsi="Times New Roman" w:cs="Times New Roman" w:hint="eastAsia"/>
          <w:color w:val="FF0000"/>
          <w:sz w:val="24"/>
        </w:rPr>
        <w:t>资格，</w:t>
      </w:r>
      <w:r w:rsidR="000D28B5">
        <w:rPr>
          <w:rFonts w:ascii="Times New Roman" w:hAnsi="Times New Roman" w:cs="Times New Roman" w:hint="eastAsia"/>
          <w:color w:val="FF0000"/>
          <w:sz w:val="24"/>
        </w:rPr>
        <w:t>排名</w:t>
      </w:r>
      <w:r w:rsidR="00FA3CC6">
        <w:rPr>
          <w:rFonts w:ascii="Times New Roman" w:hAnsi="Times New Roman" w:cs="Times New Roman" w:hint="eastAsia"/>
          <w:color w:val="FF0000"/>
          <w:sz w:val="24"/>
        </w:rPr>
        <w:t>顺次</w:t>
      </w:r>
      <w:r w:rsidR="000D28B5">
        <w:rPr>
          <w:rFonts w:ascii="Times New Roman" w:hAnsi="Times New Roman" w:cs="Times New Roman" w:hint="eastAsia"/>
          <w:color w:val="FF0000"/>
          <w:sz w:val="24"/>
        </w:rPr>
        <w:t>递补</w:t>
      </w:r>
      <w:r w:rsidR="00FA3CC6">
        <w:rPr>
          <w:rFonts w:ascii="Times New Roman" w:hAnsi="Times New Roman" w:cs="Times New Roman" w:hint="eastAsia"/>
          <w:color w:val="FF0000"/>
          <w:sz w:val="24"/>
        </w:rPr>
        <w:t>。</w:t>
      </w:r>
    </w:p>
    <w:p w:rsidR="008B5F93" w:rsidRPr="00F37829" w:rsidRDefault="00C9389F" w:rsidP="001516C3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F37829">
        <w:rPr>
          <w:rFonts w:ascii="Times New Roman" w:hAnsi="Times New Roman" w:cs="Times New Roman" w:hint="eastAsia"/>
          <w:sz w:val="24"/>
        </w:rPr>
        <w:t>优秀工作者：</w:t>
      </w:r>
      <w:r w:rsidR="006608AC" w:rsidRPr="006608AC">
        <w:rPr>
          <w:rFonts w:ascii="Times New Roman" w:hAnsi="Times New Roman" w:cs="Times New Roman" w:hint="eastAsia"/>
          <w:sz w:val="24"/>
        </w:rPr>
        <w:t>赵子怡</w:t>
      </w:r>
      <w:r w:rsidR="006608AC" w:rsidRPr="00F37829">
        <w:rPr>
          <w:rFonts w:ascii="Times New Roman" w:hAnsi="Times New Roman" w:cs="Times New Roman" w:hint="eastAsia"/>
          <w:sz w:val="24"/>
        </w:rPr>
        <w:t>、</w:t>
      </w:r>
      <w:r w:rsidR="006608AC" w:rsidRPr="006608AC">
        <w:rPr>
          <w:rFonts w:ascii="Times New Roman" w:hAnsi="Times New Roman" w:cs="Times New Roman" w:hint="eastAsia"/>
          <w:sz w:val="24"/>
        </w:rPr>
        <w:t>安山</w:t>
      </w:r>
      <w:r w:rsidR="006608AC" w:rsidRPr="00F37829">
        <w:rPr>
          <w:rFonts w:ascii="Times New Roman" w:hAnsi="Times New Roman" w:cs="Times New Roman" w:hint="eastAsia"/>
          <w:sz w:val="24"/>
        </w:rPr>
        <w:t>、</w:t>
      </w:r>
      <w:r w:rsidR="006608AC" w:rsidRPr="006608AC">
        <w:rPr>
          <w:rFonts w:ascii="Times New Roman" w:hAnsi="Times New Roman" w:cs="Times New Roman" w:hint="eastAsia"/>
          <w:sz w:val="24"/>
        </w:rPr>
        <w:t>李玉绒</w:t>
      </w:r>
      <w:r w:rsidR="006608AC" w:rsidRPr="00F37829">
        <w:rPr>
          <w:rFonts w:ascii="Times New Roman" w:hAnsi="Times New Roman" w:cs="Times New Roman" w:hint="eastAsia"/>
          <w:sz w:val="24"/>
        </w:rPr>
        <w:t>、</w:t>
      </w:r>
      <w:r w:rsidR="006608AC" w:rsidRPr="006608AC">
        <w:rPr>
          <w:rFonts w:ascii="Times New Roman" w:hAnsi="Times New Roman" w:cs="Times New Roman" w:hint="eastAsia"/>
          <w:sz w:val="24"/>
        </w:rPr>
        <w:t>彭丽艳</w:t>
      </w:r>
      <w:r w:rsidR="006608AC" w:rsidRPr="00F37829">
        <w:rPr>
          <w:rFonts w:ascii="Times New Roman" w:hAnsi="Times New Roman" w:cs="Times New Roman" w:hint="eastAsia"/>
          <w:sz w:val="24"/>
        </w:rPr>
        <w:t>、</w:t>
      </w:r>
      <w:r w:rsidR="006608AC" w:rsidRPr="006608AC">
        <w:rPr>
          <w:rFonts w:ascii="Times New Roman" w:hAnsi="Times New Roman" w:cs="Times New Roman" w:hint="eastAsia"/>
          <w:sz w:val="24"/>
        </w:rPr>
        <w:t>吴鸿飞</w:t>
      </w:r>
      <w:r w:rsidR="006608AC" w:rsidRPr="00F37829">
        <w:rPr>
          <w:rFonts w:ascii="Times New Roman" w:hAnsi="Times New Roman" w:cs="Times New Roman" w:hint="eastAsia"/>
          <w:sz w:val="24"/>
        </w:rPr>
        <w:t>、</w:t>
      </w:r>
      <w:r w:rsidR="006608AC" w:rsidRPr="006608AC">
        <w:rPr>
          <w:rFonts w:ascii="Times New Roman" w:hAnsi="Times New Roman" w:cs="Times New Roman" w:hint="eastAsia"/>
          <w:sz w:val="24"/>
        </w:rPr>
        <w:t>李建美</w:t>
      </w:r>
      <w:r w:rsidR="006608AC" w:rsidRPr="00F37829">
        <w:rPr>
          <w:rFonts w:ascii="Times New Roman" w:hAnsi="Times New Roman" w:cs="Times New Roman" w:hint="eastAsia"/>
          <w:sz w:val="24"/>
        </w:rPr>
        <w:t>、</w:t>
      </w:r>
      <w:r w:rsidR="006608AC" w:rsidRPr="006608AC">
        <w:rPr>
          <w:rFonts w:ascii="Times New Roman" w:hAnsi="Times New Roman" w:cs="Times New Roman" w:hint="eastAsia"/>
          <w:sz w:val="24"/>
        </w:rPr>
        <w:t>袁春刚</w:t>
      </w:r>
      <w:r w:rsidR="006608AC" w:rsidRPr="00F37829">
        <w:rPr>
          <w:rFonts w:ascii="Times New Roman" w:hAnsi="Times New Roman" w:cs="Times New Roman" w:hint="eastAsia"/>
          <w:sz w:val="24"/>
        </w:rPr>
        <w:t>、</w:t>
      </w:r>
      <w:r w:rsidR="006608AC" w:rsidRPr="006608AC">
        <w:rPr>
          <w:rFonts w:ascii="Times New Roman" w:hAnsi="Times New Roman" w:cs="Times New Roman" w:hint="eastAsia"/>
          <w:sz w:val="24"/>
        </w:rPr>
        <w:t>付永强</w:t>
      </w:r>
      <w:r w:rsidR="006608AC" w:rsidRPr="00F37829">
        <w:rPr>
          <w:rFonts w:ascii="Times New Roman" w:hAnsi="Times New Roman" w:cs="Times New Roman" w:hint="eastAsia"/>
          <w:sz w:val="24"/>
        </w:rPr>
        <w:t>、</w:t>
      </w:r>
      <w:r w:rsidR="006608AC" w:rsidRPr="006608AC">
        <w:rPr>
          <w:rFonts w:ascii="Times New Roman" w:hAnsi="Times New Roman" w:cs="Times New Roman" w:hint="eastAsia"/>
          <w:sz w:val="24"/>
        </w:rPr>
        <w:t>袁颖</w:t>
      </w:r>
      <w:r w:rsidR="006608AC" w:rsidRPr="00F37829">
        <w:rPr>
          <w:rFonts w:ascii="Times New Roman" w:hAnsi="Times New Roman" w:cs="Times New Roman" w:hint="eastAsia"/>
          <w:sz w:val="24"/>
        </w:rPr>
        <w:t>、</w:t>
      </w:r>
      <w:r w:rsidR="006608AC" w:rsidRPr="006608AC">
        <w:rPr>
          <w:rFonts w:ascii="Times New Roman" w:hAnsi="Times New Roman" w:cs="Times New Roman" w:hint="eastAsia"/>
          <w:sz w:val="24"/>
        </w:rPr>
        <w:t>杨正伟</w:t>
      </w:r>
      <w:r w:rsidR="006608AC" w:rsidRPr="00F37829">
        <w:rPr>
          <w:rFonts w:ascii="Times New Roman" w:hAnsi="Times New Roman" w:cs="Times New Roman" w:hint="eastAsia"/>
          <w:sz w:val="24"/>
        </w:rPr>
        <w:t>、</w:t>
      </w:r>
      <w:r w:rsidR="006608AC" w:rsidRPr="006608AC">
        <w:rPr>
          <w:rFonts w:ascii="Times New Roman" w:hAnsi="Times New Roman" w:cs="Times New Roman" w:hint="eastAsia"/>
          <w:sz w:val="24"/>
        </w:rPr>
        <w:t>周翔</w:t>
      </w:r>
      <w:r w:rsidR="006608AC" w:rsidRPr="00F37829">
        <w:rPr>
          <w:rFonts w:ascii="Times New Roman" w:hAnsi="Times New Roman" w:cs="Times New Roman" w:hint="eastAsia"/>
          <w:sz w:val="24"/>
        </w:rPr>
        <w:t>、</w:t>
      </w:r>
      <w:r w:rsidR="006608AC" w:rsidRPr="006608AC">
        <w:rPr>
          <w:rFonts w:ascii="Times New Roman" w:hAnsi="Times New Roman" w:cs="Times New Roman" w:hint="eastAsia"/>
          <w:sz w:val="24"/>
        </w:rPr>
        <w:t>高明灿</w:t>
      </w:r>
      <w:r w:rsidR="006608AC" w:rsidRPr="00F37829">
        <w:rPr>
          <w:rFonts w:ascii="Times New Roman" w:hAnsi="Times New Roman" w:cs="Times New Roman" w:hint="eastAsia"/>
          <w:sz w:val="24"/>
        </w:rPr>
        <w:t>、</w:t>
      </w:r>
      <w:r w:rsidR="006608AC" w:rsidRPr="006608AC">
        <w:rPr>
          <w:rFonts w:ascii="Times New Roman" w:hAnsi="Times New Roman" w:cs="Times New Roman" w:hint="eastAsia"/>
          <w:sz w:val="24"/>
        </w:rPr>
        <w:t>廖继奎</w:t>
      </w:r>
      <w:r w:rsidR="006608AC" w:rsidRPr="00F37829">
        <w:rPr>
          <w:rFonts w:ascii="Times New Roman" w:hAnsi="Times New Roman" w:cs="Times New Roman" w:hint="eastAsia"/>
          <w:sz w:val="24"/>
        </w:rPr>
        <w:t>、</w:t>
      </w:r>
      <w:r w:rsidR="006608AC" w:rsidRPr="006608AC">
        <w:rPr>
          <w:rFonts w:ascii="Times New Roman" w:hAnsi="Times New Roman" w:cs="Times New Roman" w:hint="eastAsia"/>
          <w:sz w:val="24"/>
        </w:rPr>
        <w:t>姜广斌</w:t>
      </w:r>
      <w:r w:rsidR="006608AC" w:rsidRPr="00F37829">
        <w:rPr>
          <w:rFonts w:ascii="Times New Roman" w:hAnsi="Times New Roman" w:cs="Times New Roman" w:hint="eastAsia"/>
          <w:sz w:val="24"/>
        </w:rPr>
        <w:t>、</w:t>
      </w:r>
      <w:r w:rsidR="006608AC" w:rsidRPr="006608AC">
        <w:rPr>
          <w:rFonts w:ascii="Times New Roman" w:hAnsi="Times New Roman" w:cs="Times New Roman" w:hint="eastAsia"/>
          <w:sz w:val="24"/>
        </w:rPr>
        <w:t>康跃兴</w:t>
      </w:r>
      <w:r w:rsidR="006608AC" w:rsidRPr="00F37829">
        <w:rPr>
          <w:rFonts w:ascii="Times New Roman" w:hAnsi="Times New Roman" w:cs="Times New Roman" w:hint="eastAsia"/>
          <w:sz w:val="24"/>
        </w:rPr>
        <w:t>、</w:t>
      </w:r>
      <w:r w:rsidR="006608AC" w:rsidRPr="006608AC">
        <w:rPr>
          <w:rFonts w:ascii="Times New Roman" w:hAnsi="Times New Roman" w:cs="Times New Roman" w:hint="eastAsia"/>
          <w:sz w:val="24"/>
        </w:rPr>
        <w:t>陈红燕</w:t>
      </w:r>
      <w:r w:rsidR="006608AC" w:rsidRPr="00F37829">
        <w:rPr>
          <w:rFonts w:ascii="Times New Roman" w:hAnsi="Times New Roman" w:cs="Times New Roman" w:hint="eastAsia"/>
          <w:sz w:val="24"/>
        </w:rPr>
        <w:t>、</w:t>
      </w:r>
      <w:r w:rsidR="006608AC" w:rsidRPr="006608AC">
        <w:rPr>
          <w:rFonts w:ascii="Times New Roman" w:hAnsi="Times New Roman" w:cs="Times New Roman" w:hint="eastAsia"/>
          <w:sz w:val="24"/>
        </w:rPr>
        <w:t>许天彩</w:t>
      </w:r>
      <w:r w:rsidR="006608AC" w:rsidRPr="00F37829">
        <w:rPr>
          <w:rFonts w:ascii="Times New Roman" w:hAnsi="Times New Roman" w:cs="Times New Roman" w:hint="eastAsia"/>
          <w:sz w:val="24"/>
        </w:rPr>
        <w:t>、</w:t>
      </w:r>
      <w:r w:rsidR="006608AC" w:rsidRPr="006608AC">
        <w:rPr>
          <w:rFonts w:ascii="Times New Roman" w:hAnsi="Times New Roman" w:cs="Times New Roman" w:hint="eastAsia"/>
          <w:sz w:val="24"/>
        </w:rPr>
        <w:t>秦向琪</w:t>
      </w:r>
      <w:r w:rsidR="006608AC" w:rsidRPr="00F37829">
        <w:rPr>
          <w:rFonts w:ascii="Times New Roman" w:hAnsi="Times New Roman" w:cs="Times New Roman" w:hint="eastAsia"/>
          <w:sz w:val="24"/>
        </w:rPr>
        <w:t>、</w:t>
      </w:r>
      <w:r w:rsidR="006608AC" w:rsidRPr="006608AC">
        <w:rPr>
          <w:rFonts w:ascii="Times New Roman" w:hAnsi="Times New Roman" w:cs="Times New Roman" w:hint="eastAsia"/>
          <w:sz w:val="24"/>
        </w:rPr>
        <w:t>赵明媚</w:t>
      </w:r>
      <w:r w:rsidR="006608AC" w:rsidRPr="00F37829">
        <w:rPr>
          <w:rFonts w:ascii="Times New Roman" w:hAnsi="Times New Roman" w:cs="Times New Roman" w:hint="eastAsia"/>
          <w:sz w:val="24"/>
        </w:rPr>
        <w:t>、</w:t>
      </w:r>
      <w:r w:rsidR="006608AC" w:rsidRPr="006608AC">
        <w:rPr>
          <w:rFonts w:ascii="Times New Roman" w:hAnsi="Times New Roman" w:cs="Times New Roman" w:hint="eastAsia"/>
          <w:sz w:val="24"/>
        </w:rPr>
        <w:t>石霄</w:t>
      </w:r>
      <w:r w:rsidR="006608AC" w:rsidRPr="00F37829">
        <w:rPr>
          <w:rFonts w:ascii="Times New Roman" w:hAnsi="Times New Roman" w:cs="Times New Roman" w:hint="eastAsia"/>
          <w:sz w:val="24"/>
        </w:rPr>
        <w:t>、</w:t>
      </w:r>
      <w:r w:rsidR="006608AC" w:rsidRPr="006608AC">
        <w:rPr>
          <w:rFonts w:ascii="Times New Roman" w:hAnsi="Times New Roman" w:cs="Times New Roman" w:hint="eastAsia"/>
          <w:sz w:val="24"/>
        </w:rPr>
        <w:t>邓苍碧</w:t>
      </w:r>
      <w:r w:rsidR="006608AC" w:rsidRPr="00F37829">
        <w:rPr>
          <w:rFonts w:ascii="Times New Roman" w:hAnsi="Times New Roman" w:cs="Times New Roman" w:hint="eastAsia"/>
          <w:sz w:val="24"/>
        </w:rPr>
        <w:t>、</w:t>
      </w:r>
      <w:r w:rsidR="006608AC" w:rsidRPr="006608AC">
        <w:rPr>
          <w:rFonts w:ascii="Times New Roman" w:hAnsi="Times New Roman" w:cs="Times New Roman" w:hint="eastAsia"/>
          <w:sz w:val="24"/>
        </w:rPr>
        <w:t>李营</w:t>
      </w:r>
      <w:r w:rsidR="006608AC" w:rsidRPr="00F37829">
        <w:rPr>
          <w:rFonts w:ascii="Times New Roman" w:hAnsi="Times New Roman" w:cs="Times New Roman" w:hint="eastAsia"/>
          <w:sz w:val="24"/>
        </w:rPr>
        <w:t>、</w:t>
      </w:r>
      <w:r w:rsidR="006608AC" w:rsidRPr="006608AC">
        <w:rPr>
          <w:rFonts w:ascii="Times New Roman" w:hAnsi="Times New Roman" w:cs="Times New Roman" w:hint="eastAsia"/>
          <w:sz w:val="24"/>
        </w:rPr>
        <w:t>郭薇</w:t>
      </w:r>
      <w:r w:rsidR="006608AC" w:rsidRPr="00F37829">
        <w:rPr>
          <w:rFonts w:ascii="Times New Roman" w:hAnsi="Times New Roman" w:cs="Times New Roman" w:hint="eastAsia"/>
          <w:sz w:val="24"/>
        </w:rPr>
        <w:t>、</w:t>
      </w:r>
      <w:r w:rsidR="006608AC" w:rsidRPr="006608AC">
        <w:rPr>
          <w:rFonts w:ascii="Times New Roman" w:hAnsi="Times New Roman" w:cs="Times New Roman" w:hint="eastAsia"/>
          <w:sz w:val="24"/>
        </w:rPr>
        <w:t>江虹霖</w:t>
      </w:r>
      <w:r w:rsidR="006608AC" w:rsidRPr="00F37829">
        <w:rPr>
          <w:rFonts w:ascii="Times New Roman" w:hAnsi="Times New Roman" w:cs="Times New Roman" w:hint="eastAsia"/>
          <w:sz w:val="24"/>
        </w:rPr>
        <w:t>、</w:t>
      </w:r>
      <w:r w:rsidR="006608AC" w:rsidRPr="006608AC">
        <w:rPr>
          <w:rFonts w:ascii="Times New Roman" w:hAnsi="Times New Roman" w:cs="Times New Roman" w:hint="eastAsia"/>
          <w:sz w:val="24"/>
        </w:rPr>
        <w:t>庞丽</w:t>
      </w:r>
      <w:r w:rsidR="006608AC" w:rsidRPr="00F37829">
        <w:rPr>
          <w:rFonts w:ascii="Times New Roman" w:hAnsi="Times New Roman" w:cs="Times New Roman" w:hint="eastAsia"/>
          <w:sz w:val="24"/>
        </w:rPr>
        <w:t>、</w:t>
      </w:r>
      <w:r w:rsidR="006608AC" w:rsidRPr="006608AC">
        <w:rPr>
          <w:rFonts w:ascii="Times New Roman" w:hAnsi="Times New Roman" w:cs="Times New Roman" w:hint="eastAsia"/>
          <w:sz w:val="24"/>
        </w:rPr>
        <w:t>赵毅</w:t>
      </w:r>
      <w:r w:rsidR="006608AC" w:rsidRPr="00F37829">
        <w:rPr>
          <w:rFonts w:ascii="Times New Roman" w:hAnsi="Times New Roman" w:cs="Times New Roman" w:hint="eastAsia"/>
          <w:sz w:val="24"/>
        </w:rPr>
        <w:t>、</w:t>
      </w:r>
      <w:r w:rsidR="006608AC" w:rsidRPr="006608AC">
        <w:rPr>
          <w:rFonts w:ascii="Times New Roman" w:hAnsi="Times New Roman" w:cs="Times New Roman" w:hint="eastAsia"/>
          <w:sz w:val="24"/>
        </w:rPr>
        <w:t>杨健</w:t>
      </w:r>
      <w:r w:rsidR="006608AC" w:rsidRPr="00F37829">
        <w:rPr>
          <w:rFonts w:ascii="Times New Roman" w:hAnsi="Times New Roman" w:cs="Times New Roman" w:hint="eastAsia"/>
          <w:sz w:val="24"/>
        </w:rPr>
        <w:t>、</w:t>
      </w:r>
      <w:r w:rsidR="006608AC" w:rsidRPr="006608AC">
        <w:rPr>
          <w:rFonts w:ascii="Times New Roman" w:hAnsi="Times New Roman" w:cs="Times New Roman" w:hint="eastAsia"/>
          <w:sz w:val="24"/>
        </w:rPr>
        <w:t>骆洋</w:t>
      </w:r>
      <w:r w:rsidR="006608AC" w:rsidRPr="00F37829">
        <w:rPr>
          <w:rFonts w:ascii="Times New Roman" w:hAnsi="Times New Roman" w:cs="Times New Roman" w:hint="eastAsia"/>
          <w:sz w:val="24"/>
        </w:rPr>
        <w:t>、</w:t>
      </w:r>
      <w:r w:rsidR="006608AC" w:rsidRPr="006608AC">
        <w:rPr>
          <w:rFonts w:ascii="Times New Roman" w:hAnsi="Times New Roman" w:cs="Times New Roman" w:hint="eastAsia"/>
          <w:sz w:val="24"/>
        </w:rPr>
        <w:t>刘佳</w:t>
      </w:r>
    </w:p>
    <w:p w:rsidR="00F37829" w:rsidRPr="00F37829" w:rsidRDefault="008B5F93" w:rsidP="001516C3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F37829">
        <w:rPr>
          <w:rFonts w:ascii="Times New Roman" w:hAnsi="Times New Roman" w:cs="Times New Roman" w:hint="eastAsia"/>
          <w:sz w:val="24"/>
        </w:rPr>
        <w:t>社会实践先进个人：</w:t>
      </w:r>
      <w:r w:rsidR="00F37829" w:rsidRPr="00F3782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杨惠敏</w:t>
      </w:r>
      <w:r w:rsidR="00F3782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、</w:t>
      </w:r>
      <w:r w:rsidR="00F37829" w:rsidRPr="00F3782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武瑞琪</w:t>
      </w:r>
      <w:r w:rsidR="00F3782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、</w:t>
      </w:r>
      <w:r w:rsidR="00F37829" w:rsidRPr="00F3782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王芳</w:t>
      </w:r>
      <w:r w:rsidR="00F3782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、</w:t>
      </w:r>
      <w:r w:rsidR="00F37829" w:rsidRPr="00F3782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唐晓庆</w:t>
      </w:r>
      <w:r w:rsidR="00F3782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、</w:t>
      </w:r>
      <w:r w:rsidR="00F37829" w:rsidRPr="00F3782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吴佳丽</w:t>
      </w:r>
      <w:r w:rsidR="00F3782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、</w:t>
      </w:r>
      <w:r w:rsidR="00F37829" w:rsidRPr="00F3782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崔亚丽</w:t>
      </w:r>
      <w:r w:rsidR="00F3782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、</w:t>
      </w:r>
      <w:r w:rsidR="00F37829" w:rsidRPr="00F3782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周坤</w:t>
      </w:r>
      <w:r w:rsidR="00F3782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、</w:t>
      </w:r>
      <w:r w:rsidR="00F37829" w:rsidRPr="00F3782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胡榕</w:t>
      </w:r>
      <w:r w:rsidR="00F3782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、</w:t>
      </w:r>
      <w:r w:rsidR="00F37829" w:rsidRPr="00F3782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刘佳丽</w:t>
      </w:r>
      <w:r w:rsidR="00F3782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、</w:t>
      </w:r>
      <w:r w:rsidR="00F37829" w:rsidRPr="00F3782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杨茜</w:t>
      </w:r>
      <w:r w:rsidR="00F3782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、</w:t>
      </w:r>
      <w:r w:rsidR="00F37829" w:rsidRPr="00F3782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朱红秀</w:t>
      </w:r>
      <w:r w:rsidR="00F3782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、</w:t>
      </w:r>
      <w:r w:rsidR="00F37829" w:rsidRPr="00F3782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张俊彦</w:t>
      </w:r>
      <w:r w:rsidR="00F3782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、</w:t>
      </w:r>
      <w:r w:rsidR="00F37829" w:rsidRPr="00F3782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杜爱芳</w:t>
      </w:r>
      <w:r w:rsidR="00F3782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、</w:t>
      </w:r>
      <w:r w:rsidR="00F37829" w:rsidRPr="00F3782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王晓倩</w:t>
      </w:r>
      <w:r w:rsidR="00F3782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、</w:t>
      </w:r>
      <w:r w:rsidR="00F37829" w:rsidRPr="00F3782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成骏禹</w:t>
      </w:r>
      <w:r w:rsidR="00F3782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、</w:t>
      </w:r>
      <w:r w:rsidR="00F37829" w:rsidRPr="00F3782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曹洪洋</w:t>
      </w:r>
      <w:r w:rsidR="00F3782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、</w:t>
      </w:r>
      <w:r w:rsidR="00F37829" w:rsidRPr="00F3782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杜泽燕</w:t>
      </w:r>
      <w:r w:rsidR="00F3782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、</w:t>
      </w:r>
      <w:r w:rsidR="00F37829" w:rsidRPr="00F3782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杨丽华</w:t>
      </w:r>
      <w:r w:rsidR="00F3782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、</w:t>
      </w:r>
      <w:r w:rsidR="00F37829" w:rsidRPr="00F3782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李昀飞</w:t>
      </w:r>
      <w:r w:rsidR="00F3782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、</w:t>
      </w:r>
      <w:r w:rsidR="00F37829" w:rsidRPr="00F3782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李营</w:t>
      </w:r>
      <w:r w:rsidR="00F3782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、</w:t>
      </w:r>
      <w:r w:rsidR="00F37829" w:rsidRPr="00F3782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周丽</w:t>
      </w:r>
      <w:r w:rsidR="00F3782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、</w:t>
      </w:r>
      <w:r w:rsidR="00F37829" w:rsidRPr="00F3782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佘昭霖</w:t>
      </w:r>
      <w:r w:rsidR="00F3782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、</w:t>
      </w:r>
      <w:r w:rsidR="00F37829" w:rsidRPr="00F3782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李颖</w:t>
      </w:r>
      <w:r w:rsidR="00F3782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、</w:t>
      </w:r>
      <w:r w:rsidR="00F37829" w:rsidRPr="00F3782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呼士龙</w:t>
      </w:r>
      <w:r w:rsidR="00F3782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、</w:t>
      </w:r>
      <w:r w:rsidR="00F37829" w:rsidRPr="00F3782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王泽宁</w:t>
      </w:r>
      <w:r w:rsidR="00F3782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、</w:t>
      </w:r>
      <w:r w:rsidR="00F37829" w:rsidRPr="00F3782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丁力</w:t>
      </w:r>
    </w:p>
    <w:p w:rsidR="000273FB" w:rsidRDefault="00C9389F" w:rsidP="001516C3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F37829">
        <w:rPr>
          <w:rFonts w:ascii="Times New Roman" w:hAnsi="Times New Roman" w:cs="Times New Roman" w:hint="eastAsia"/>
          <w:sz w:val="24"/>
        </w:rPr>
        <w:t>学术之星：</w:t>
      </w:r>
      <w:r w:rsidR="00F37829">
        <w:rPr>
          <w:rFonts w:ascii="Times New Roman" w:hAnsi="Times New Roman" w:cs="Times New Roman" w:hint="eastAsia"/>
          <w:sz w:val="24"/>
        </w:rPr>
        <w:t>王浩州</w:t>
      </w:r>
      <w:r w:rsidR="008B5F93" w:rsidRPr="00F37829">
        <w:rPr>
          <w:rFonts w:ascii="Times New Roman" w:hAnsi="Times New Roman" w:cs="Times New Roman"/>
          <w:sz w:val="24"/>
        </w:rPr>
        <w:t xml:space="preserve"> </w:t>
      </w:r>
    </w:p>
    <w:p w:rsidR="00F37829" w:rsidRPr="00F37829" w:rsidRDefault="00F37829" w:rsidP="001516C3">
      <w:pPr>
        <w:spacing w:line="360" w:lineRule="auto"/>
        <w:ind w:firstLineChars="200" w:firstLine="480"/>
        <w:rPr>
          <w:rFonts w:ascii="Times New Roman" w:hAnsi="Times New Roman" w:cs="Times New Roman"/>
          <w:color w:val="FF0000"/>
          <w:sz w:val="24"/>
        </w:rPr>
      </w:pPr>
      <w:r w:rsidRPr="00F37829">
        <w:rPr>
          <w:rFonts w:ascii="Times New Roman" w:hAnsi="Times New Roman" w:cs="Times New Roman" w:hint="eastAsia"/>
          <w:color w:val="FF0000"/>
          <w:sz w:val="24"/>
        </w:rPr>
        <w:t>注：以上三个奖项根据</w:t>
      </w:r>
      <w:r>
        <w:rPr>
          <w:rFonts w:ascii="Times New Roman" w:hAnsi="Times New Roman" w:cs="Times New Roman" w:hint="eastAsia"/>
          <w:color w:val="FF0000"/>
          <w:sz w:val="24"/>
        </w:rPr>
        <w:t>各班级</w:t>
      </w:r>
      <w:r w:rsidRPr="00F37829">
        <w:rPr>
          <w:rFonts w:ascii="Times New Roman" w:hAnsi="Times New Roman" w:cs="Times New Roman" w:hint="eastAsia"/>
          <w:color w:val="FF0000"/>
          <w:sz w:val="24"/>
        </w:rPr>
        <w:t>上报</w:t>
      </w:r>
      <w:r>
        <w:rPr>
          <w:rFonts w:ascii="Times New Roman" w:hAnsi="Times New Roman" w:cs="Times New Roman" w:hint="eastAsia"/>
          <w:color w:val="FF0000"/>
          <w:sz w:val="24"/>
        </w:rPr>
        <w:t>、</w:t>
      </w:r>
      <w:r w:rsidRPr="00F37829">
        <w:rPr>
          <w:rFonts w:ascii="Times New Roman" w:hAnsi="Times New Roman" w:cs="Times New Roman" w:hint="eastAsia"/>
          <w:color w:val="FF0000"/>
          <w:sz w:val="24"/>
        </w:rPr>
        <w:t>学分绩排序报至学校进行评选</w:t>
      </w:r>
    </w:p>
    <w:p w:rsidR="00D8538C" w:rsidRPr="00F37829" w:rsidRDefault="00C9389F" w:rsidP="001516C3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F37829">
        <w:rPr>
          <w:rFonts w:ascii="Times New Roman" w:hAnsi="Times New Roman" w:cs="Times New Roman" w:hint="eastAsia"/>
          <w:sz w:val="24"/>
        </w:rPr>
        <w:t>先进班集体（</w:t>
      </w:r>
      <w:r w:rsidR="00D8538C" w:rsidRPr="00F37829">
        <w:rPr>
          <w:rFonts w:ascii="Times New Roman" w:hAnsi="Times New Roman" w:cs="Times New Roman" w:hint="eastAsia"/>
          <w:sz w:val="24"/>
        </w:rPr>
        <w:t>3</w:t>
      </w:r>
      <w:r w:rsidRPr="00F37829">
        <w:rPr>
          <w:rFonts w:ascii="Times New Roman" w:hAnsi="Times New Roman" w:cs="Times New Roman" w:hint="eastAsia"/>
          <w:sz w:val="24"/>
        </w:rPr>
        <w:t>个）：</w:t>
      </w:r>
      <w:r w:rsidR="007357A6">
        <w:rPr>
          <w:rFonts w:ascii="Times New Roman" w:hAnsi="Times New Roman" w:cs="Times New Roman" w:hint="eastAsia"/>
          <w:sz w:val="24"/>
        </w:rPr>
        <w:t>18</w:t>
      </w:r>
      <w:r w:rsidR="007357A6">
        <w:rPr>
          <w:rFonts w:ascii="Times New Roman" w:hAnsi="Times New Roman" w:cs="Times New Roman" w:hint="eastAsia"/>
          <w:sz w:val="24"/>
        </w:rPr>
        <w:t>级</w:t>
      </w:r>
      <w:r w:rsidR="007357A6">
        <w:rPr>
          <w:rFonts w:ascii="Times New Roman" w:hAnsi="Times New Roman" w:cs="Times New Roman" w:hint="eastAsia"/>
          <w:sz w:val="24"/>
        </w:rPr>
        <w:t>2</w:t>
      </w:r>
      <w:r w:rsidR="007357A6">
        <w:rPr>
          <w:rFonts w:ascii="Times New Roman" w:hAnsi="Times New Roman" w:cs="Times New Roman" w:hint="eastAsia"/>
          <w:sz w:val="24"/>
        </w:rPr>
        <w:t>班、</w:t>
      </w:r>
      <w:r w:rsidR="007357A6">
        <w:rPr>
          <w:rFonts w:ascii="Times New Roman" w:hAnsi="Times New Roman" w:cs="Times New Roman" w:hint="eastAsia"/>
          <w:sz w:val="24"/>
        </w:rPr>
        <w:t>18</w:t>
      </w:r>
      <w:r w:rsidR="007357A6">
        <w:rPr>
          <w:rFonts w:ascii="Times New Roman" w:hAnsi="Times New Roman" w:cs="Times New Roman" w:hint="eastAsia"/>
          <w:sz w:val="24"/>
        </w:rPr>
        <w:t>级</w:t>
      </w:r>
      <w:r w:rsidR="007357A6">
        <w:rPr>
          <w:rFonts w:ascii="Times New Roman" w:hAnsi="Times New Roman" w:cs="Times New Roman" w:hint="eastAsia"/>
          <w:sz w:val="24"/>
        </w:rPr>
        <w:t>5</w:t>
      </w:r>
      <w:r w:rsidR="007357A6">
        <w:rPr>
          <w:rFonts w:ascii="Times New Roman" w:hAnsi="Times New Roman" w:cs="Times New Roman" w:hint="eastAsia"/>
          <w:sz w:val="24"/>
        </w:rPr>
        <w:t>班、</w:t>
      </w:r>
      <w:r w:rsidR="007357A6">
        <w:rPr>
          <w:rFonts w:ascii="Times New Roman" w:hAnsi="Times New Roman" w:cs="Times New Roman" w:hint="eastAsia"/>
          <w:sz w:val="24"/>
        </w:rPr>
        <w:t>19</w:t>
      </w:r>
      <w:r w:rsidR="007357A6">
        <w:rPr>
          <w:rFonts w:ascii="Times New Roman" w:hAnsi="Times New Roman" w:cs="Times New Roman" w:hint="eastAsia"/>
          <w:sz w:val="24"/>
        </w:rPr>
        <w:t>级</w:t>
      </w:r>
      <w:r w:rsidR="00950731">
        <w:rPr>
          <w:rFonts w:ascii="Times New Roman" w:hAnsi="Times New Roman" w:cs="Times New Roman" w:hint="eastAsia"/>
          <w:sz w:val="24"/>
        </w:rPr>
        <w:t>6</w:t>
      </w:r>
      <w:r w:rsidR="00950731">
        <w:rPr>
          <w:rFonts w:ascii="Times New Roman" w:hAnsi="Times New Roman" w:cs="Times New Roman" w:hint="eastAsia"/>
          <w:sz w:val="24"/>
        </w:rPr>
        <w:t>班</w:t>
      </w:r>
    </w:p>
    <w:p w:rsidR="000273FB" w:rsidRPr="008F2253" w:rsidRDefault="008F2253" w:rsidP="001D44ED">
      <w:pPr>
        <w:spacing w:line="360" w:lineRule="auto"/>
        <w:ind w:firstLineChars="250" w:firstLine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二、</w:t>
      </w:r>
      <w:r w:rsidR="00C9389F" w:rsidRPr="008F2253">
        <w:rPr>
          <w:rFonts w:ascii="Times New Roman" w:hAnsi="Times New Roman" w:cs="Times New Roman" w:hint="eastAsia"/>
          <w:sz w:val="24"/>
        </w:rPr>
        <w:t>公示时间：</w:t>
      </w:r>
      <w:r w:rsidR="00C9389F" w:rsidRPr="008F2253">
        <w:rPr>
          <w:rFonts w:ascii="Times New Roman" w:hAnsi="Times New Roman" w:cs="Times New Roman" w:hint="eastAsia"/>
          <w:sz w:val="24"/>
        </w:rPr>
        <w:t>2021</w:t>
      </w:r>
      <w:r w:rsidR="00C9389F" w:rsidRPr="008F2253">
        <w:rPr>
          <w:rFonts w:ascii="Times New Roman" w:hAnsi="Times New Roman" w:cs="Times New Roman" w:hint="eastAsia"/>
          <w:sz w:val="24"/>
        </w:rPr>
        <w:t>年</w:t>
      </w:r>
      <w:r w:rsidR="00C9389F" w:rsidRPr="008F2253">
        <w:rPr>
          <w:rFonts w:ascii="Times New Roman" w:hAnsi="Times New Roman" w:cs="Times New Roman" w:hint="eastAsia"/>
          <w:sz w:val="24"/>
        </w:rPr>
        <w:t>4</w:t>
      </w:r>
      <w:r w:rsidR="00C9389F" w:rsidRPr="008F2253">
        <w:rPr>
          <w:rFonts w:ascii="Times New Roman" w:hAnsi="Times New Roman" w:cs="Times New Roman" w:hint="eastAsia"/>
          <w:sz w:val="24"/>
        </w:rPr>
        <w:t>月</w:t>
      </w:r>
      <w:r w:rsidR="00C9389F" w:rsidRPr="008F2253">
        <w:rPr>
          <w:rFonts w:ascii="Times New Roman" w:hAnsi="Times New Roman" w:cs="Times New Roman" w:hint="eastAsia"/>
          <w:sz w:val="24"/>
        </w:rPr>
        <w:t>1</w:t>
      </w:r>
      <w:r w:rsidR="00F37829" w:rsidRPr="008F2253">
        <w:rPr>
          <w:rFonts w:ascii="Times New Roman" w:hAnsi="Times New Roman" w:cs="Times New Roman" w:hint="eastAsia"/>
          <w:sz w:val="24"/>
        </w:rPr>
        <w:t>7</w:t>
      </w:r>
      <w:r w:rsidR="00F37829" w:rsidRPr="008F2253">
        <w:rPr>
          <w:rFonts w:ascii="Times New Roman" w:hAnsi="Times New Roman" w:cs="Times New Roman" w:hint="eastAsia"/>
          <w:sz w:val="24"/>
        </w:rPr>
        <w:t>—</w:t>
      </w:r>
      <w:r w:rsidR="00C9389F" w:rsidRPr="008F2253">
        <w:rPr>
          <w:rFonts w:ascii="Times New Roman" w:hAnsi="Times New Roman" w:cs="Times New Roman" w:hint="eastAsia"/>
          <w:sz w:val="24"/>
        </w:rPr>
        <w:t>20</w:t>
      </w:r>
      <w:r w:rsidR="00C9389F" w:rsidRPr="008F2253">
        <w:rPr>
          <w:rFonts w:ascii="Times New Roman" w:hAnsi="Times New Roman" w:cs="Times New Roman" w:hint="eastAsia"/>
          <w:sz w:val="24"/>
        </w:rPr>
        <w:t>日。</w:t>
      </w:r>
    </w:p>
    <w:p w:rsidR="000273FB" w:rsidRPr="008F2253" w:rsidRDefault="008F2253" w:rsidP="001D44ED">
      <w:pPr>
        <w:pStyle w:val="a6"/>
        <w:spacing w:line="360" w:lineRule="auto"/>
        <w:ind w:firstLineChars="250" w:firstLine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lastRenderedPageBreak/>
        <w:t>三、</w:t>
      </w:r>
      <w:r w:rsidR="00C9389F" w:rsidRPr="008F2253">
        <w:rPr>
          <w:rFonts w:ascii="Times New Roman" w:hAnsi="Times New Roman" w:cs="Times New Roman" w:hint="eastAsia"/>
          <w:sz w:val="24"/>
        </w:rPr>
        <w:t>公示范围：</w:t>
      </w:r>
      <w:r w:rsidR="001516C3" w:rsidRPr="008F2253">
        <w:rPr>
          <w:rFonts w:ascii="Times New Roman" w:hAnsi="Times New Roman" w:cs="Times New Roman" w:hint="eastAsia"/>
          <w:sz w:val="24"/>
        </w:rPr>
        <w:t>MBA</w:t>
      </w:r>
      <w:r w:rsidR="001516C3" w:rsidRPr="008F2253">
        <w:rPr>
          <w:rFonts w:ascii="Times New Roman" w:hAnsi="Times New Roman" w:cs="Times New Roman" w:hint="eastAsia"/>
          <w:sz w:val="24"/>
        </w:rPr>
        <w:t>全体研究生</w:t>
      </w:r>
    </w:p>
    <w:p w:rsidR="000273FB" w:rsidRPr="00F37829" w:rsidRDefault="008F2253" w:rsidP="008F2253">
      <w:pPr>
        <w:spacing w:line="360" w:lineRule="auto"/>
        <w:ind w:leftChars="229" w:left="481" w:firstLineChars="50" w:firstLin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四、</w:t>
      </w:r>
      <w:r w:rsidR="00C9389F" w:rsidRPr="00F37829">
        <w:rPr>
          <w:rFonts w:ascii="Times New Roman" w:hAnsi="Times New Roman" w:cs="Times New Roman" w:hint="eastAsia"/>
          <w:sz w:val="24"/>
        </w:rPr>
        <w:t>公示方式：</w:t>
      </w:r>
      <w:r w:rsidR="001516C3">
        <w:rPr>
          <w:rFonts w:ascii="Times New Roman" w:hAnsi="Times New Roman" w:cs="Times New Roman" w:hint="eastAsia"/>
          <w:sz w:val="24"/>
        </w:rPr>
        <w:t>各年级</w:t>
      </w:r>
      <w:r w:rsidR="001516C3">
        <w:rPr>
          <w:rFonts w:ascii="Times New Roman" w:hAnsi="Times New Roman" w:cs="Times New Roman" w:hint="eastAsia"/>
          <w:sz w:val="24"/>
        </w:rPr>
        <w:t>QQ</w:t>
      </w:r>
      <w:r w:rsidR="001516C3">
        <w:rPr>
          <w:rFonts w:ascii="Times New Roman" w:hAnsi="Times New Roman" w:cs="Times New Roman" w:hint="eastAsia"/>
          <w:sz w:val="24"/>
        </w:rPr>
        <w:t>群、班干部群、</w:t>
      </w:r>
      <w:r w:rsidR="001516C3">
        <w:rPr>
          <w:rFonts w:ascii="Times New Roman" w:hAnsi="Times New Roman" w:cs="Times New Roman" w:hint="eastAsia"/>
          <w:sz w:val="24"/>
        </w:rPr>
        <w:t>MBA</w:t>
      </w:r>
      <w:r w:rsidR="001516C3">
        <w:rPr>
          <w:rFonts w:ascii="Times New Roman" w:hAnsi="Times New Roman" w:cs="Times New Roman" w:hint="eastAsia"/>
          <w:sz w:val="24"/>
        </w:rPr>
        <w:t>中心官网</w:t>
      </w:r>
    </w:p>
    <w:p w:rsidR="007E400D" w:rsidRPr="00F37829" w:rsidRDefault="00C9389F" w:rsidP="001516C3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F37829">
        <w:rPr>
          <w:rFonts w:ascii="Times New Roman" w:hAnsi="Times New Roman" w:cs="Times New Roman" w:hint="eastAsia"/>
          <w:sz w:val="24"/>
        </w:rPr>
        <w:t xml:space="preserve">   </w:t>
      </w:r>
    </w:p>
    <w:p w:rsidR="007E400D" w:rsidRPr="00F37829" w:rsidRDefault="007E400D" w:rsidP="001516C3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</w:p>
    <w:p w:rsidR="007E400D" w:rsidRPr="008F2253" w:rsidRDefault="007E400D" w:rsidP="001516C3">
      <w:pPr>
        <w:adjustRightInd w:val="0"/>
        <w:snapToGrid w:val="0"/>
        <w:spacing w:line="360" w:lineRule="auto"/>
        <w:ind w:firstLineChars="400" w:firstLine="960"/>
        <w:rPr>
          <w:rFonts w:asciiTheme="minorEastAsia" w:hAnsiTheme="minorEastAsia" w:cs="Times New Roman"/>
          <w:color w:val="000000"/>
          <w:sz w:val="24"/>
        </w:rPr>
      </w:pPr>
      <w:r w:rsidRPr="008F2253">
        <w:rPr>
          <w:rFonts w:asciiTheme="minorEastAsia" w:hAnsiTheme="minorEastAsia" w:cs="Times New Roman"/>
          <w:color w:val="000000"/>
          <w:sz w:val="24"/>
        </w:rPr>
        <w:t>公示期内，如有异议，请向</w:t>
      </w:r>
      <w:r w:rsidRPr="008F2253">
        <w:rPr>
          <w:rFonts w:asciiTheme="minorEastAsia" w:hAnsiTheme="minorEastAsia" w:cs="Times New Roman" w:hint="eastAsia"/>
          <w:color w:val="000000"/>
          <w:sz w:val="24"/>
        </w:rPr>
        <w:t>学院MBA</w:t>
      </w:r>
      <w:r w:rsidRPr="008F2253">
        <w:rPr>
          <w:rFonts w:asciiTheme="minorEastAsia" w:hAnsiTheme="minorEastAsia" w:cs="Times New Roman"/>
          <w:color w:val="000000"/>
          <w:sz w:val="24"/>
        </w:rPr>
        <w:t>办公室反映</w:t>
      </w:r>
      <w:r w:rsidRPr="008F2253">
        <w:rPr>
          <w:rFonts w:asciiTheme="minorEastAsia" w:hAnsiTheme="minorEastAsia" w:cs="Times New Roman" w:hint="eastAsia"/>
          <w:color w:val="000000"/>
          <w:sz w:val="24"/>
        </w:rPr>
        <w:t>。</w:t>
      </w:r>
    </w:p>
    <w:p w:rsidR="007E400D" w:rsidRPr="008F2253" w:rsidRDefault="007E400D" w:rsidP="001516C3">
      <w:pPr>
        <w:adjustRightInd w:val="0"/>
        <w:snapToGrid w:val="0"/>
        <w:spacing w:line="360" w:lineRule="auto"/>
        <w:ind w:firstLineChars="400" w:firstLine="960"/>
        <w:rPr>
          <w:rFonts w:asciiTheme="minorEastAsia" w:hAnsiTheme="minorEastAsia" w:cs="Times New Roman"/>
          <w:color w:val="000000"/>
          <w:sz w:val="24"/>
        </w:rPr>
      </w:pPr>
      <w:r w:rsidRPr="008F2253">
        <w:rPr>
          <w:rFonts w:asciiTheme="minorEastAsia" w:hAnsiTheme="minorEastAsia" w:cs="Times New Roman"/>
          <w:sz w:val="24"/>
        </w:rPr>
        <w:t>联系人：杨老师    联系电话：0871</w:t>
      </w:r>
      <w:r w:rsidRPr="008F2253">
        <w:rPr>
          <w:rFonts w:asciiTheme="minorEastAsia" w:hAnsiTheme="minorEastAsia"/>
          <w:sz w:val="24"/>
        </w:rPr>
        <w:t>—</w:t>
      </w:r>
      <w:r w:rsidRPr="008F2253">
        <w:rPr>
          <w:rFonts w:asciiTheme="minorEastAsia" w:hAnsiTheme="minorEastAsia" w:cs="Times New Roman"/>
          <w:sz w:val="24"/>
        </w:rPr>
        <w:t>65188528</w:t>
      </w:r>
      <w:r w:rsidR="001516C3" w:rsidRPr="008F2253">
        <w:rPr>
          <w:rFonts w:asciiTheme="minorEastAsia" w:hAnsiTheme="minorEastAsia" w:cs="Times New Roman" w:hint="eastAsia"/>
          <w:sz w:val="24"/>
        </w:rPr>
        <w:t xml:space="preserve">  13658843427</w:t>
      </w:r>
    </w:p>
    <w:p w:rsidR="007E400D" w:rsidRPr="008F2253" w:rsidRDefault="007E400D" w:rsidP="001516C3">
      <w:pPr>
        <w:adjustRightInd w:val="0"/>
        <w:snapToGrid w:val="0"/>
        <w:spacing w:line="360" w:lineRule="auto"/>
        <w:ind w:firstLineChars="1300" w:firstLine="3120"/>
        <w:rPr>
          <w:rFonts w:asciiTheme="minorEastAsia" w:hAnsiTheme="minorEastAsia" w:cs="Times New Roman"/>
          <w:sz w:val="24"/>
        </w:rPr>
      </w:pPr>
      <w:r w:rsidRPr="008F2253">
        <w:rPr>
          <w:rFonts w:asciiTheme="minorEastAsia" w:hAnsiTheme="minorEastAsia" w:cs="Times New Roman"/>
          <w:color w:val="000000"/>
          <w:sz w:val="24"/>
        </w:rPr>
        <w:t>邮</w:t>
      </w:r>
      <w:r w:rsidRPr="008F2253">
        <w:rPr>
          <w:rFonts w:asciiTheme="minorEastAsia" w:hAnsiTheme="minorEastAsia" w:cs="Times New Roman" w:hint="eastAsia"/>
          <w:color w:val="000000"/>
          <w:sz w:val="24"/>
        </w:rPr>
        <w:t xml:space="preserve">  </w:t>
      </w:r>
      <w:r w:rsidRPr="008F2253">
        <w:rPr>
          <w:rFonts w:asciiTheme="minorEastAsia" w:hAnsiTheme="minorEastAsia" w:cs="Times New Roman"/>
          <w:color w:val="000000"/>
          <w:sz w:val="24"/>
        </w:rPr>
        <w:t>箱</w:t>
      </w:r>
      <w:r w:rsidRPr="008F2253">
        <w:rPr>
          <w:rFonts w:asciiTheme="minorEastAsia" w:hAnsiTheme="minorEastAsia" w:cs="Times New Roman" w:hint="eastAsia"/>
          <w:color w:val="000000"/>
          <w:sz w:val="24"/>
        </w:rPr>
        <w:t>：825605387</w:t>
      </w:r>
      <w:r w:rsidRPr="008F2253">
        <w:rPr>
          <w:rFonts w:asciiTheme="minorEastAsia" w:hAnsiTheme="minorEastAsia" w:cs="Times New Roman"/>
          <w:color w:val="000000"/>
          <w:sz w:val="24"/>
        </w:rPr>
        <w:t>@</w:t>
      </w:r>
      <w:r w:rsidRPr="008F2253">
        <w:rPr>
          <w:rFonts w:asciiTheme="minorEastAsia" w:hAnsiTheme="minorEastAsia" w:cs="Times New Roman" w:hint="eastAsia"/>
          <w:color w:val="000000"/>
          <w:sz w:val="24"/>
        </w:rPr>
        <w:t>qq.com</w:t>
      </w:r>
    </w:p>
    <w:p w:rsidR="007E400D" w:rsidRPr="008F2253" w:rsidRDefault="007E400D" w:rsidP="001516C3">
      <w:pPr>
        <w:pStyle w:val="a5"/>
        <w:spacing w:line="360" w:lineRule="auto"/>
        <w:ind w:firstLine="540"/>
        <w:jc w:val="both"/>
        <w:rPr>
          <w:rFonts w:asciiTheme="minorEastAsia" w:eastAsiaTheme="minorEastAsia" w:hAnsiTheme="minorEastAsia" w:cs="Times New Roman"/>
        </w:rPr>
      </w:pPr>
    </w:p>
    <w:p w:rsidR="007E400D" w:rsidRPr="008F2253" w:rsidRDefault="007E400D" w:rsidP="001516C3">
      <w:pPr>
        <w:pStyle w:val="a5"/>
        <w:spacing w:before="0" w:beforeAutospacing="0" w:after="0" w:afterAutospacing="0" w:line="360" w:lineRule="auto"/>
        <w:ind w:right="700" w:firstLine="539"/>
        <w:jc w:val="right"/>
        <w:rPr>
          <w:rFonts w:asciiTheme="minorEastAsia" w:eastAsiaTheme="minorEastAsia" w:hAnsiTheme="minorEastAsia" w:cs="Times New Roman"/>
          <w:bCs/>
        </w:rPr>
      </w:pPr>
      <w:r w:rsidRPr="008F2253">
        <w:rPr>
          <w:rFonts w:asciiTheme="minorEastAsia" w:eastAsiaTheme="minorEastAsia" w:hAnsiTheme="minorEastAsia" w:cs="Times New Roman"/>
          <w:bCs/>
        </w:rPr>
        <w:t>管理与经济学院</w:t>
      </w:r>
      <w:r w:rsidRPr="008F2253">
        <w:rPr>
          <w:rFonts w:asciiTheme="minorEastAsia" w:eastAsiaTheme="minorEastAsia" w:hAnsiTheme="minorEastAsia" w:cs="Times New Roman" w:hint="eastAsia"/>
          <w:bCs/>
        </w:rPr>
        <w:t>MBA</w:t>
      </w:r>
      <w:r w:rsidRPr="008F2253">
        <w:rPr>
          <w:rFonts w:asciiTheme="minorEastAsia" w:eastAsiaTheme="minorEastAsia" w:hAnsiTheme="minorEastAsia" w:cs="Times New Roman"/>
          <w:bCs/>
        </w:rPr>
        <w:t>办公室</w:t>
      </w:r>
    </w:p>
    <w:p w:rsidR="007E400D" w:rsidRPr="008F2253" w:rsidRDefault="007E400D" w:rsidP="001516C3">
      <w:pPr>
        <w:pStyle w:val="a5"/>
        <w:wordWrap w:val="0"/>
        <w:spacing w:before="0" w:beforeAutospacing="0" w:after="0" w:afterAutospacing="0" w:line="360" w:lineRule="auto"/>
        <w:ind w:right="560" w:firstLineChars="1442" w:firstLine="3461"/>
        <w:rPr>
          <w:rFonts w:asciiTheme="minorEastAsia" w:eastAsiaTheme="minorEastAsia" w:hAnsiTheme="minorEastAsia" w:cs="Times New Roman"/>
          <w:b/>
          <w:bCs/>
        </w:rPr>
      </w:pPr>
      <w:r w:rsidRPr="008F2253">
        <w:rPr>
          <w:rFonts w:asciiTheme="minorEastAsia" w:eastAsiaTheme="minorEastAsia" w:hAnsiTheme="minorEastAsia" w:cs="Times New Roman" w:hint="eastAsia"/>
          <w:bCs/>
        </w:rPr>
        <w:t xml:space="preserve">  </w:t>
      </w:r>
      <w:r w:rsidR="001516C3" w:rsidRPr="008F2253">
        <w:rPr>
          <w:rFonts w:asciiTheme="minorEastAsia" w:eastAsiaTheme="minorEastAsia" w:hAnsiTheme="minorEastAsia" w:cs="Times New Roman" w:hint="eastAsia"/>
          <w:bCs/>
        </w:rPr>
        <w:t xml:space="preserve">           </w:t>
      </w:r>
      <w:r w:rsidRPr="008F2253">
        <w:rPr>
          <w:rFonts w:asciiTheme="minorEastAsia" w:eastAsiaTheme="minorEastAsia" w:hAnsiTheme="minorEastAsia" w:cs="Times New Roman"/>
          <w:bCs/>
        </w:rPr>
        <w:t>二〇二一年四月十七日</w:t>
      </w:r>
      <w:r w:rsidRPr="008F2253">
        <w:rPr>
          <w:rFonts w:asciiTheme="minorEastAsia" w:eastAsiaTheme="minorEastAsia" w:hAnsiTheme="minorEastAsia" w:cs="Times New Roman" w:hint="eastAsia"/>
          <w:bCs/>
        </w:rPr>
        <w:t xml:space="preserve"> </w:t>
      </w:r>
    </w:p>
    <w:p w:rsidR="000273FB" w:rsidRDefault="000273FB" w:rsidP="007E400D">
      <w:pPr>
        <w:rPr>
          <w:rFonts w:ascii="Times New Roman" w:hAnsi="Times New Roman" w:cs="Times New Roman"/>
          <w:sz w:val="28"/>
          <w:szCs w:val="36"/>
        </w:rPr>
      </w:pPr>
    </w:p>
    <w:sectPr w:rsidR="000273FB" w:rsidSect="00027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2D8" w:rsidRDefault="004A52D8" w:rsidP="00B46F44">
      <w:r>
        <w:separator/>
      </w:r>
    </w:p>
  </w:endnote>
  <w:endnote w:type="continuationSeparator" w:id="1">
    <w:p w:rsidR="004A52D8" w:rsidRDefault="004A52D8" w:rsidP="00B46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2D8" w:rsidRDefault="004A52D8" w:rsidP="00B46F44">
      <w:r>
        <w:separator/>
      </w:r>
    </w:p>
  </w:footnote>
  <w:footnote w:type="continuationSeparator" w:id="1">
    <w:p w:rsidR="004A52D8" w:rsidRDefault="004A52D8" w:rsidP="00B46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5C470A"/>
    <w:multiLevelType w:val="singleLevel"/>
    <w:tmpl w:val="F05C470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9C45A8A"/>
    <w:multiLevelType w:val="hybridMultilevel"/>
    <w:tmpl w:val="19A8B5A2"/>
    <w:lvl w:ilvl="0" w:tplc="D12E6F9C">
      <w:start w:val="2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9582BD7"/>
    <w:multiLevelType w:val="hybridMultilevel"/>
    <w:tmpl w:val="DEECA006"/>
    <w:lvl w:ilvl="0" w:tplc="5788868A">
      <w:start w:val="3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6B974DF0"/>
    <w:multiLevelType w:val="hybridMultilevel"/>
    <w:tmpl w:val="99BEA4D8"/>
    <w:lvl w:ilvl="0" w:tplc="5426BCDA">
      <w:start w:val="2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273FB"/>
    <w:rsid w:val="000273FB"/>
    <w:rsid w:val="000D28B5"/>
    <w:rsid w:val="00102A81"/>
    <w:rsid w:val="00112CC9"/>
    <w:rsid w:val="001516C3"/>
    <w:rsid w:val="001D44ED"/>
    <w:rsid w:val="001F7A6F"/>
    <w:rsid w:val="002F5FEF"/>
    <w:rsid w:val="00347BDF"/>
    <w:rsid w:val="004A52D8"/>
    <w:rsid w:val="00643BB8"/>
    <w:rsid w:val="006608AC"/>
    <w:rsid w:val="007357A6"/>
    <w:rsid w:val="007E400D"/>
    <w:rsid w:val="00867F71"/>
    <w:rsid w:val="008B5F93"/>
    <w:rsid w:val="008F2253"/>
    <w:rsid w:val="00950731"/>
    <w:rsid w:val="009F7579"/>
    <w:rsid w:val="00B46F44"/>
    <w:rsid w:val="00C07E87"/>
    <w:rsid w:val="00C9389F"/>
    <w:rsid w:val="00CA455A"/>
    <w:rsid w:val="00D8538C"/>
    <w:rsid w:val="00F37829"/>
    <w:rsid w:val="00FA3CC6"/>
    <w:rsid w:val="5CFA3238"/>
    <w:rsid w:val="6C3B2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3F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46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46F4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46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46F4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rsid w:val="007E40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</w:rPr>
  </w:style>
  <w:style w:type="paragraph" w:styleId="a6">
    <w:name w:val="List Paragraph"/>
    <w:basedOn w:val="a"/>
    <w:uiPriority w:val="99"/>
    <w:unhideWhenUsed/>
    <w:rsid w:val="008F225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135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78</cp:revision>
  <dcterms:created xsi:type="dcterms:W3CDTF">2014-10-29T12:08:00Z</dcterms:created>
  <dcterms:modified xsi:type="dcterms:W3CDTF">2021-04-17T07:09:00Z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353C6312EAA945A4906AB4DE9A37E038</vt:lpwstr>
  </property>
</Properties>
</file>