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昆明理工大学202</w:t>
      </w:r>
      <w:r>
        <w:rPr>
          <w:rFonts w:hint="eastAsia" w:eastAsia="仿宋_GB2312"/>
          <w:b/>
          <w:bCs/>
          <w:sz w:val="36"/>
          <w:lang w:val="en-US" w:eastAsia="zh-CN"/>
        </w:rPr>
        <w:t>4</w:t>
      </w:r>
      <w:r>
        <w:rPr>
          <w:rFonts w:hint="eastAsia" w:eastAsia="仿宋_GB2312"/>
          <w:b/>
          <w:bCs/>
          <w:sz w:val="36"/>
        </w:rPr>
        <w:t>年</w:t>
      </w:r>
      <w:r>
        <w:rPr>
          <w:rFonts w:hint="eastAsia" w:eastAsia="仿宋_GB2312"/>
          <w:b/>
          <w:bCs/>
          <w:sz w:val="36"/>
          <w:lang w:val="en-US" w:eastAsia="zh-CN"/>
        </w:rPr>
        <w:t>非全日制</w:t>
      </w:r>
      <w:r>
        <w:rPr>
          <w:rFonts w:hint="eastAsia" w:eastAsia="仿宋_GB2312"/>
          <w:b/>
          <w:bCs/>
          <w:sz w:val="36"/>
        </w:rPr>
        <w:t>硕士研究生招生</w:t>
      </w:r>
      <w:r>
        <w:rPr>
          <w:rFonts w:hint="eastAsia" w:eastAsia="仿宋_GB2312"/>
          <w:b/>
          <w:bCs/>
          <w:sz w:val="36"/>
          <w:lang w:val="en-US" w:eastAsia="zh-CN"/>
        </w:rPr>
        <w:t>考试</w:t>
      </w:r>
      <w:r>
        <w:rPr>
          <w:rFonts w:hint="eastAsia" w:eastAsia="仿宋_GB2312"/>
          <w:b/>
          <w:bCs/>
          <w:sz w:val="36"/>
        </w:rPr>
        <w:t>专业目录</w:t>
      </w:r>
    </w:p>
    <w:p>
      <w:pPr>
        <w:ind w:left="-179" w:leftChars="-86" w:hanging="2"/>
        <w:rPr>
          <w:rFonts w:hint="eastAsia"/>
          <w:color w:val="000000"/>
        </w:rPr>
      </w:pPr>
      <w:r>
        <w:rPr>
          <w:rFonts w:hint="eastAsia" w:ascii="方正宋黑简体" w:eastAsia="方正宋黑简体"/>
          <w:color w:val="000000"/>
          <w:spacing w:val="70"/>
          <w:kern w:val="0"/>
        </w:rPr>
        <w:t>单位代</w:t>
      </w:r>
      <w:r>
        <w:rPr>
          <w:rFonts w:hint="eastAsia" w:ascii="方正宋黑简体" w:eastAsia="方正宋黑简体"/>
          <w:color w:val="000000"/>
          <w:kern w:val="0"/>
        </w:rPr>
        <w:t>码</w:t>
      </w:r>
      <w:r>
        <w:rPr>
          <w:rFonts w:hint="eastAsia" w:ascii="方正宋黑简体" w:eastAsia="方正宋黑简体"/>
          <w:color w:val="000000"/>
        </w:rPr>
        <w:t>：</w:t>
      </w:r>
      <w:r>
        <w:rPr>
          <w:rFonts w:hint="eastAsia"/>
          <w:color w:val="000000"/>
        </w:rPr>
        <w:t>10674   地址：云南省昆明市呈贡区景明南路727号   邮政编码：650</w:t>
      </w:r>
      <w:r>
        <w:rPr>
          <w:color w:val="000000"/>
        </w:rPr>
        <w:t>500</w:t>
      </w:r>
    </w:p>
    <w:p>
      <w:pPr>
        <w:ind w:left="-179" w:leftChars="-86" w:hanging="2"/>
        <w:rPr>
          <w:rFonts w:hint="eastAsia"/>
          <w:color w:val="000000"/>
        </w:rPr>
      </w:pPr>
      <w:r>
        <w:rPr>
          <w:rFonts w:hint="eastAsia" w:ascii="方正宋黑简体" w:eastAsia="方正宋黑简体"/>
          <w:color w:val="000000"/>
          <w:spacing w:val="26"/>
          <w:kern w:val="0"/>
        </w:rPr>
        <w:t>研招办电</w:t>
      </w:r>
      <w:r>
        <w:rPr>
          <w:rFonts w:hint="eastAsia" w:ascii="方正宋黑简体" w:eastAsia="方正宋黑简体"/>
          <w:color w:val="000000"/>
          <w:spacing w:val="1"/>
          <w:kern w:val="0"/>
        </w:rPr>
        <w:t>话</w:t>
      </w:r>
      <w:r>
        <w:rPr>
          <w:rFonts w:hint="eastAsia" w:ascii="方正宋黑简体" w:eastAsia="方正宋黑简体"/>
          <w:color w:val="000000"/>
        </w:rPr>
        <w:t>：</w:t>
      </w:r>
      <w:r>
        <w:rPr>
          <w:rFonts w:hint="eastAsia"/>
          <w:color w:val="000000"/>
        </w:rPr>
        <w:t>（0871）65112931</w:t>
      </w:r>
      <w:r>
        <w:rPr>
          <w:rFonts w:hint="eastAsia"/>
          <w:color w:val="000000"/>
        </w:rPr>
        <w:tab/>
      </w:r>
    </w:p>
    <w:p>
      <w:pPr>
        <w:ind w:left="-179" w:leftChars="-86" w:hanging="2"/>
        <w:rPr>
          <w:rFonts w:hint="eastAsia"/>
          <w:color w:val="000000"/>
        </w:rPr>
      </w:pPr>
      <w:r>
        <w:rPr>
          <w:rFonts w:hint="eastAsia" w:ascii="方正宋黑简体" w:eastAsia="方正宋黑简体"/>
          <w:color w:val="000000"/>
          <w:spacing w:val="70"/>
          <w:kern w:val="0"/>
        </w:rPr>
        <w:t>联系部</w:t>
      </w:r>
      <w:r>
        <w:rPr>
          <w:rFonts w:hint="eastAsia" w:ascii="方正宋黑简体" w:eastAsia="方正宋黑简体"/>
          <w:color w:val="000000"/>
          <w:kern w:val="0"/>
        </w:rPr>
        <w:t>门</w:t>
      </w:r>
      <w:r>
        <w:rPr>
          <w:rFonts w:hint="eastAsia" w:ascii="方正宋黑简体" w:eastAsia="方正宋黑简体"/>
          <w:color w:val="000000"/>
        </w:rPr>
        <w:t>：</w:t>
      </w:r>
      <w:r>
        <w:rPr>
          <w:rFonts w:hint="eastAsia"/>
          <w:color w:val="000000"/>
        </w:rPr>
        <w:t xml:space="preserve">昆明理工大学研究生招生办公室或各学院研究生教育办公室 </w:t>
      </w:r>
    </w:p>
    <w:p>
      <w:pPr>
        <w:ind w:left="-181" w:leftChars="-86"/>
        <w:rPr>
          <w:rFonts w:hint="default" w:eastAsia="宋体"/>
          <w:color w:val="000000"/>
          <w:lang w:val="en-US" w:eastAsia="zh-CN"/>
        </w:rPr>
      </w:pPr>
      <w:r>
        <w:rPr>
          <w:rFonts w:hint="eastAsia" w:ascii="方正宋黑简体" w:eastAsia="方正宋黑简体"/>
          <w:color w:val="000000"/>
        </w:rPr>
        <w:t>研招办联系人：</w:t>
      </w:r>
      <w:r>
        <w:rPr>
          <w:rFonts w:hint="eastAsia"/>
          <w:color w:val="000000"/>
        </w:rPr>
        <w:t xml:space="preserve">张景绘  </w:t>
      </w:r>
      <w:r>
        <w:rPr>
          <w:rFonts w:hint="eastAsia"/>
          <w:color w:val="000000"/>
          <w:lang w:val="en-US" w:eastAsia="zh-CN"/>
        </w:rPr>
        <w:t>袁莹静</w:t>
      </w:r>
    </w:p>
    <w:tbl>
      <w:tblPr>
        <w:tblStyle w:val="2"/>
        <w:tblW w:w="952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30"/>
        <w:gridCol w:w="2258"/>
        <w:gridCol w:w="1528"/>
        <w:gridCol w:w="1335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  <w:t>专业代码、名称及研究方向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  <w:t>招生人数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  <w:t>初试考试科目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  <w:t>复试考试科目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  <w:t>同等学力等</w:t>
            </w:r>
          </w:p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  <w:t>加试科目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2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 xml:space="preserve">003 </w:t>
            </w: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机电工程学院</w:t>
            </w:r>
          </w:p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（电话：0871－65933022）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22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noWrap w:val="0"/>
            <w:vAlign w:val="top"/>
          </w:tcPr>
          <w:p>
            <w:pPr>
              <w:rPr>
                <w:rFonts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</w:p>
          <w:p>
            <w:pPr>
              <w:rPr>
                <w:rFonts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125603工业工程与管理</w:t>
            </w: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 xml:space="preserve"> （专业学位）</w:t>
            </w:r>
          </w:p>
          <w:p>
            <w:pP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01生产及制造系统工程</w:t>
            </w:r>
          </w:p>
          <w:p>
            <w:pP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02企业信息化工程</w:t>
            </w:r>
          </w:p>
          <w:p>
            <w:pP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03服务运作系统工程</w:t>
            </w:r>
          </w:p>
          <w:p>
            <w:pP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①199 管理类综合能力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②204 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英语（二）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①F00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3政治+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基础工业工程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②外语(口语、听力、翻译)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③综合面试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noWrap w:val="0"/>
            <w:vAlign w:val="top"/>
          </w:tcPr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004  信息工程与自动化学院</w:t>
            </w:r>
          </w:p>
          <w:p>
            <w:pPr>
              <w:rPr>
                <w:rFonts w:hint="default" w:ascii="Times New Roman" w:hAnsi="Times New Roman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（电话：0871－65916599）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085</w:t>
            </w:r>
            <w:r>
              <w:rPr>
                <w:rFonts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40</w:t>
            </w: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4计算机技术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highlight w:val="none"/>
              </w:rPr>
              <w:t>（专业学位）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01 智能信息系统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02 信息安全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03 管理信息系统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04 嵌入式技术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05 计算机视觉与图像处理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06 普适计算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07 计算机光测量技术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08 海量信息处理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09 人机系统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10 物联网技术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11 电子商务与电子政务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12 计算机网络与应用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13 服务计算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14 分布式系统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15 数据仓库与数据挖掘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宋体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2258" w:type="dxa"/>
            <w:noWrap w:val="0"/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 思想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政治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理论</w:t>
            </w:r>
          </w:p>
          <w:p>
            <w:pP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4 英语（二）</w:t>
            </w:r>
          </w:p>
          <w:p>
            <w:pP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30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2数学（二）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891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计算机专业核心综合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 xml:space="preserve">①F003 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综合程序设计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②外语（口语、听力、翻译）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③综合面试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①J006计算机组成原理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②J007编译原理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009管理与经济学院（MBA中心电话：0871-65149823）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368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125100</w:t>
            </w:r>
            <w:r>
              <w:rPr>
                <w:rFonts w:hint="eastAsia" w:cs="Times New Roman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工商管理</w:t>
            </w:r>
            <w:r>
              <w:rPr>
                <w:rFonts w:hint="eastAsia" w:cs="Times New Roman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（专业学位）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348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199 管理类综合能力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204 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英语（二）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F009 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②外语（口语、听力）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3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综合面试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125602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eastAsia="zh-CN"/>
              </w:rPr>
              <w:t>项目管理</w:t>
            </w:r>
            <w:r>
              <w:rPr>
                <w:rFonts w:hint="eastAsia" w:cs="Times New Roman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（专业学位）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199 管理类综合能力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204 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英语（二）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F0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08政治+项目管理概论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②外语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口语、听力、翻译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③综合面试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2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010  建筑工程学院</w:t>
            </w:r>
          </w:p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（电话：0871－65916814）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60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125601工程管理（专业学位）</w:t>
            </w:r>
          </w:p>
          <w:p>
            <w:pPr>
              <w:ind w:left="-63" w:leftChars="-30" w:right="-63" w:rightChars="-30"/>
              <w:jc w:val="left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01建设项目管理</w:t>
            </w:r>
          </w:p>
          <w:p>
            <w:pPr>
              <w:ind w:left="-63" w:leftChars="-30" w:right="-63" w:rightChars="-30"/>
              <w:jc w:val="left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02房地产开发与管理</w:t>
            </w:r>
          </w:p>
          <w:p>
            <w:pPr>
              <w:ind w:left="-63" w:leftChars="-30" w:right="-63" w:rightChars="-30"/>
              <w:jc w:val="left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03工程造价与投资管理</w:t>
            </w:r>
          </w:p>
          <w:p>
            <w:pPr>
              <w:ind w:left="-63" w:leftChars="-30" w:right="-63" w:rightChars="-30"/>
              <w:jc w:val="left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04城镇建设与发展管理</w:t>
            </w:r>
          </w:p>
          <w:p>
            <w:pPr>
              <w:ind w:left="-63" w:leftChars="-30" w:right="-63" w:rightChars="-30"/>
              <w:jc w:val="left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60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199 管理类综合能力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204 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英语（二）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F007政治+工程经济学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外语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口语、听力、  翻译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综合面试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2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013  艺术与传媒学院</w:t>
            </w:r>
          </w:p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（电话：0871－65916193）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ascii="Times New Roman" w:hAnsi="Times New Roman" w:eastAsia="宋体" w:cs="宋体"/>
                <w:b/>
                <w:color w:val="auto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auto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宋体" w:cs="宋体"/>
                <w:b/>
                <w:color w:val="auto"/>
                <w:sz w:val="18"/>
                <w:szCs w:val="18"/>
                <w:highlight w:val="none"/>
                <w:lang w:val="en-US" w:eastAsia="zh-CN" w:bidi="ar"/>
              </w:rPr>
              <w:t>35700</w:t>
            </w:r>
            <w:r>
              <w:rPr>
                <w:rFonts w:hint="eastAsia" w:ascii="Times New Roman" w:hAnsi="Times New Roman" w:eastAsia="宋体" w:cs="宋体"/>
                <w:b/>
                <w:color w:val="auto"/>
                <w:sz w:val="18"/>
                <w:szCs w:val="18"/>
                <w:highlight w:val="none"/>
                <w:lang w:bidi="ar"/>
              </w:rPr>
              <w:t xml:space="preserve"> 设计（专业学位）</w:t>
            </w:r>
          </w:p>
          <w:p>
            <w:pPr>
              <w:ind w:left="-63" w:leftChars="-30" w:right="-63" w:rightChars="-30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01 艺术产品设计</w:t>
            </w:r>
          </w:p>
          <w:p>
            <w:pPr>
              <w:ind w:left="-63" w:leftChars="-30" w:right="-63" w:rightChars="-30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02 环境艺术设计</w:t>
            </w:r>
          </w:p>
          <w:p>
            <w:pPr>
              <w:ind w:left="-63" w:leftChars="-30" w:right="-63" w:rightChars="-30"/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03 视觉与交互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71" w:rightChars="34"/>
              <w:textAlignment w:val="auto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①101 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71" w:rightChars="34"/>
              <w:textAlignment w:val="auto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②204 英语（二）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71" w:rightChars="34"/>
              <w:textAlignment w:val="auto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③</w:t>
            </w:r>
            <w:r>
              <w:rPr>
                <w:rFonts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615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设计基础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71" w:rightChars="34"/>
              <w:textAlignment w:val="auto"/>
              <w:rPr>
                <w:rFonts w:hint="eastAsia" w:ascii="Times New Roman" w:hAnsi="Times New Roman" w:eastAsia="宋体" w:cs="Arial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④50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专业命题设计 (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作图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3小时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eastAsia="zh-CN" w:bidi="ar"/>
              </w:rPr>
              <w:t>）（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自带白色不透明A2幅面绘图纸及绘图工具)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instrText xml:space="preserve"> = 1 \* GB3 </w:instrTex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fldChar w:fldCharType="separate"/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①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F002快速设计（命题，手绘3小时，A3绘图纸，工具材料自备）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②外语(口语、听力、翻译)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③综合面试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instrText xml:space="preserve"> = 1 \* GB3 </w:instrTex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fldChar w:fldCharType="separate"/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①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J003 色彩静物默写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bidi="ar"/>
              </w:rPr>
              <w:t>②J004 素描写生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ascii="Times New Roman" w:hAnsi="Times New Roman" w:eastAsia="宋体" w:cs="宋体"/>
                <w:b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auto"/>
                <w:sz w:val="18"/>
                <w:szCs w:val="18"/>
                <w:highlight w:val="none"/>
                <w:lang w:val="en-US" w:eastAsia="zh-CN" w:bidi="ar"/>
              </w:rPr>
              <w:t>135400戏剧与影视（专业学位）</w:t>
            </w:r>
          </w:p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01 民族戏剧影视创作</w:t>
            </w:r>
          </w:p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02 新媒体戏剧影视创作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03 戏剧影视导表演创作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①101思想政治理论</w:t>
            </w:r>
          </w:p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②204英语（二）</w:t>
            </w:r>
          </w:p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③634艺术概论</w:t>
            </w:r>
          </w:p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④895戏剧影视艺术基础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bidi="ar"/>
              </w:rPr>
              <w:t>F00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 戏剧影视专业创作（笔试）</w:t>
            </w:r>
          </w:p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②外语（口语、听力、翻译</w:t>
            </w:r>
          </w:p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③综合面试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instrText xml:space="preserve"> = 1 \* GB3 </w:instrTex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bidi="ar"/>
              </w:rPr>
              <w:t>J00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5中外电影史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bidi="ar"/>
              </w:rPr>
              <w:t>J00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6视听语言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b w:val="0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2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038  建筑与城市规划学院</w:t>
            </w:r>
          </w:p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（电话：0871－65902086）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left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2520" w:type="dxa"/>
            <w:noWrap w:val="0"/>
            <w:vAlign w:val="center"/>
          </w:tcPr>
          <w:p>
            <w:pPr>
              <w:ind w:right="-63" w:rightChars="-30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Arial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highlight w:val="none"/>
              </w:rPr>
              <w:t>85100</w:t>
            </w: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highlight w:val="none"/>
              </w:rPr>
              <w:t>建筑（专业学位）</w:t>
            </w:r>
          </w:p>
          <w:p>
            <w:pPr>
              <w:ind w:left="-63" w:leftChars="-30" w:right="-63" w:rightChars="-30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01建筑设计</w:t>
            </w:r>
          </w:p>
          <w:p>
            <w:pPr>
              <w:ind w:left="-63" w:leftChars="-30" w:right="-63" w:rightChars="-30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02城市设计</w:t>
            </w:r>
          </w:p>
          <w:p>
            <w:pPr>
              <w:ind w:left="-63" w:leftChars="-30" w:right="-63" w:rightChars="-30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03建筑历史</w:t>
            </w:r>
          </w:p>
          <w:p>
            <w:pPr>
              <w:ind w:left="-63" w:leftChars="-30" w:right="-63" w:rightChars="-30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04建筑遗产保护</w:t>
            </w:r>
          </w:p>
          <w:p>
            <w:pPr>
              <w:ind w:left="-63" w:leftChars="-30" w:right="-63" w:rightChars="-30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05建筑技术科学</w:t>
            </w:r>
          </w:p>
          <w:p>
            <w:pPr>
              <w:ind w:left="-63" w:leftChars="-30" w:right="-63" w:rightChars="-30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06室内设计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1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101思想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政治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2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  <w:t>一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3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355 建筑学基础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4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502建筑与城市设计作图（6小时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eastAsia="zh-CN"/>
              </w:rPr>
              <w:t>）（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自带A2透明纸若干张及绘图工具）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63" w:rightChars="-30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1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F001 3小时快速设计（自带A2透明纸若干张及绘图工具）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63" w:rightChars="-30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②外语(口语、听力、翻译)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63" w:rightChars="-30"/>
              <w:textAlignment w:val="auto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③综合面试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63" w:rightChars="-30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1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J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00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 设计原理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63" w:rightChars="-3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2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J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00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8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 建筑构造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ind w:left="-63" w:leftChars="-30" w:right="-63" w:rightChars="-30"/>
              <w:rPr>
                <w:rFonts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085300 城乡规划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（专业学位）</w:t>
            </w:r>
          </w:p>
          <w:p>
            <w:pPr>
              <w:ind w:left="207" w:leftChars="-30" w:right="-63" w:rightChars="-30" w:hanging="270" w:hangingChars="150"/>
              <w:rPr>
                <w:rFonts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01城乡与区域规划</w:t>
            </w:r>
          </w:p>
          <w:p>
            <w:pPr>
              <w:ind w:left="207" w:leftChars="-30" w:right="-63" w:rightChars="-30" w:hanging="270" w:hangingChars="150"/>
              <w:rPr>
                <w:rFonts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02城市规划与设计</w:t>
            </w:r>
          </w:p>
          <w:p>
            <w:pPr>
              <w:ind w:left="207" w:leftChars="-30" w:right="-63" w:rightChars="-30" w:hanging="270" w:hangingChars="150"/>
              <w:rPr>
                <w:rFonts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03城乡规划技术科学</w:t>
            </w:r>
          </w:p>
          <w:p>
            <w:pPr>
              <w:ind w:left="207" w:leftChars="-30" w:right="-63" w:rightChars="-30" w:hanging="270" w:hangingChars="150"/>
              <w:rPr>
                <w:rFonts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住房与社区建设规划</w:t>
            </w:r>
          </w:p>
          <w:p>
            <w:pPr>
              <w:ind w:left="207" w:leftChars="-30" w:right="-63" w:rightChars="-30" w:hanging="270" w:hangingChars="150"/>
              <w:rPr>
                <w:rFonts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05城乡历史遗产保护规划</w:t>
            </w:r>
          </w:p>
          <w:p>
            <w:pPr>
              <w:ind w:left="207" w:leftChars="-30" w:right="-63" w:rightChars="-30" w:hanging="270" w:hangingChars="150"/>
              <w:rPr>
                <w:rFonts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06城乡规划管理</w:t>
            </w:r>
          </w:p>
          <w:p>
            <w:pPr>
              <w:ind w:left="207" w:leftChars="-30" w:right="-63" w:rightChars="-30" w:hanging="270" w:hangingChars="150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07城市交通规划</w:t>
            </w:r>
          </w:p>
          <w:p>
            <w:pPr>
              <w:ind w:left="207" w:leftChars="-30" w:right="-63" w:rightChars="-30" w:hanging="270" w:hangingChars="150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</w:rPr>
              <w:t>10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1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101思想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政治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2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sz w:val="18"/>
                <w:highlight w:val="none"/>
              </w:rPr>
              <w:t>一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3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356城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乡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规划基础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4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 xml:space="preserve">503 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highlight w:val="none"/>
              </w:rPr>
              <w:t>规划设计作图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（6小时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eastAsia="zh-CN"/>
              </w:rPr>
              <w:t>）（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自带A2透明纸若干张及绘图工具）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 w:rightChars="34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-1" w:right="-63" w:rightChars="-30" w:hanging="1" w:hangingChars="1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1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F001 3小时快速设计（自带A2透明纸若干张及绘图工具）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-1" w:right="-63" w:rightChars="-30" w:hanging="1" w:hangingChars="1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②外语(口语、听力、翻译)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" w:leftChars="-1" w:right="-63" w:rightChars="-30" w:hanging="1" w:hangingChars="1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③综合面试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63" w:rightChars="-30"/>
              <w:jc w:val="lef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1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J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003城市规划原理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63" w:rightChars="-30"/>
              <w:jc w:val="lef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instrText xml:space="preserve"> = 2 \* GB3 </w:instrTex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  <w:t>J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004城市设计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63" w:rightChars="-30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254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52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039公共安全与应急管理学院</w:t>
            </w:r>
          </w:p>
          <w:p>
            <w:pPr>
              <w:ind w:left="-63" w:leftChars="-30" w:right="-63" w:rightChars="-30"/>
              <w:jc w:val="center"/>
              <w:rPr>
                <w:rFonts w:hint="eastAsia" w:ascii="Times New Roman" w:hAnsi="Times New Roman" w:eastAsia="宋体" w:cs="Arial"/>
                <w:b/>
                <w:bCs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电话</w:t>
            </w:r>
            <w:r>
              <w:rPr>
                <w:rFonts w:hint="eastAsia" w:ascii="Times New Roman" w:hAnsi="Times New Roman" w:eastAsia="宋体"/>
                <w:b/>
                <w:color w:val="auto"/>
                <w:sz w:val="18"/>
                <w:szCs w:val="18"/>
                <w:highlight w:val="none"/>
              </w:rPr>
              <w:t>：0871-65189502）</w:t>
            </w:r>
          </w:p>
        </w:tc>
        <w:tc>
          <w:tcPr>
            <w:tcW w:w="6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ind w:left="-63" w:leftChars="-30" w:right="-63" w:rightChars="-30"/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highlight w:val="none"/>
              </w:rPr>
              <w:t>125601工程管理（专业学位）</w:t>
            </w:r>
          </w:p>
          <w:p>
            <w:pPr>
              <w:ind w:left="-63" w:leftChars="-30" w:right="-63" w:rightChars="-30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highlight w:val="none"/>
              </w:rPr>
              <w:t>0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highlight w:val="none"/>
              </w:rPr>
              <w:t xml:space="preserve"> 安全与应急管理 </w:t>
            </w:r>
          </w:p>
        </w:tc>
        <w:tc>
          <w:tcPr>
            <w:tcW w:w="6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both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①199 管理类综合能力②204 英语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二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lef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lef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①F006安全系统工程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lef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②外语(口语、听力、  翻译)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③综合面试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①J001安全学原理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</w:rPr>
              <w:t>②J003安全管理学</w:t>
            </w:r>
          </w:p>
        </w:tc>
        <w:tc>
          <w:tcPr>
            <w:tcW w:w="125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NjcwZDRmZDgzZTIxZTIxYmM4NmM1ZjM3OTZmOTQifQ=="/>
  </w:docVars>
  <w:rsids>
    <w:rsidRoot w:val="09B2488F"/>
    <w:rsid w:val="09515D54"/>
    <w:rsid w:val="09B2488F"/>
    <w:rsid w:val="0B7E2F67"/>
    <w:rsid w:val="0D423360"/>
    <w:rsid w:val="0D887C09"/>
    <w:rsid w:val="16F01D88"/>
    <w:rsid w:val="190A6EA1"/>
    <w:rsid w:val="19B972A6"/>
    <w:rsid w:val="1E53656E"/>
    <w:rsid w:val="218A0234"/>
    <w:rsid w:val="292743FF"/>
    <w:rsid w:val="2A194672"/>
    <w:rsid w:val="2A5A6D09"/>
    <w:rsid w:val="2E434D18"/>
    <w:rsid w:val="309767C4"/>
    <w:rsid w:val="319F6E9B"/>
    <w:rsid w:val="33767B97"/>
    <w:rsid w:val="3B442FD1"/>
    <w:rsid w:val="3C7E1378"/>
    <w:rsid w:val="3FFE7934"/>
    <w:rsid w:val="47BC7524"/>
    <w:rsid w:val="47D75983"/>
    <w:rsid w:val="49C4040F"/>
    <w:rsid w:val="4D1B2866"/>
    <w:rsid w:val="4DB11BEC"/>
    <w:rsid w:val="5B4C0661"/>
    <w:rsid w:val="68B150D2"/>
    <w:rsid w:val="6E4266F6"/>
    <w:rsid w:val="6E99578E"/>
    <w:rsid w:val="72CE25E9"/>
    <w:rsid w:val="755F6F16"/>
    <w:rsid w:val="78747078"/>
    <w:rsid w:val="7C382D81"/>
    <w:rsid w:val="7FB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2023-09-06T08:10:00Z</dcterms:created>
  <dc:creator>Administrator</dc:creator>
  <cp:lastModifiedBy>Administrator</cp:lastModifiedBy>
  <cp:lastPrinted>2023-09-14T03:32:00Z</cp:lastPrinted>
  <dcterms:modified xsi:type="dcterms:W3CDTF">2023-09-18T06:20:40Z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4593819D9E4647EBB5DE83ED037EAE87_13</vt:lpwstr>
  </property>
</Properties>
</file>